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898D" w14:textId="77777777" w:rsidR="00DF678C" w:rsidRPr="000B3116" w:rsidRDefault="00DF678C" w:rsidP="000B3116">
      <w:pPr>
        <w:pStyle w:val="NormalnyWeb"/>
        <w:shd w:val="clear" w:color="auto" w:fill="1257B8"/>
        <w:spacing w:before="0" w:after="40" w:line="276" w:lineRule="auto"/>
        <w:jc w:val="center"/>
        <w:rPr>
          <w:rFonts w:ascii="Verdana" w:hAnsi="Verdana"/>
          <w:sz w:val="18"/>
          <w:szCs w:val="18"/>
        </w:rPr>
      </w:pPr>
      <w:r w:rsidRPr="000B3116">
        <w:rPr>
          <w:rFonts w:ascii="Verdana" w:hAnsi="Verdana" w:cs="Arial"/>
          <w:b/>
          <w:bCs/>
          <w:color w:val="FFFFFF"/>
          <w:sz w:val="18"/>
          <w:szCs w:val="18"/>
        </w:rPr>
        <w:t>ZAPYTANIE OFERTOWE</w:t>
      </w:r>
    </w:p>
    <w:p w14:paraId="41399F05" w14:textId="77777777" w:rsidR="00DF678C" w:rsidRPr="000B3116" w:rsidRDefault="00DF678C" w:rsidP="000B3116">
      <w:pPr>
        <w:pStyle w:val="Nagwek3"/>
        <w:shd w:val="clear" w:color="auto" w:fill="FFFFFF"/>
        <w:spacing w:after="40" w:line="276" w:lineRule="auto"/>
        <w:rPr>
          <w:rFonts w:ascii="Verdana" w:hAnsi="Verdana" w:cs="Arial"/>
          <w:b w:val="0"/>
          <w:bCs w:val="0"/>
          <w:color w:val="FFFFFF"/>
          <w:sz w:val="18"/>
          <w:szCs w:val="18"/>
        </w:rPr>
      </w:pPr>
    </w:p>
    <w:p w14:paraId="5A965084" w14:textId="77777777" w:rsidR="00DF678C" w:rsidRPr="000B3116" w:rsidRDefault="00DF678C" w:rsidP="000B3116">
      <w:pPr>
        <w:pStyle w:val="Nagwek3"/>
        <w:shd w:val="clear" w:color="auto" w:fill="FFFFFF"/>
        <w:spacing w:after="40" w:line="276" w:lineRule="auto"/>
        <w:rPr>
          <w:rFonts w:ascii="Verdana" w:hAnsi="Verdana" w:cs="Arial"/>
          <w:sz w:val="18"/>
          <w:szCs w:val="18"/>
        </w:rPr>
      </w:pPr>
      <w:r w:rsidRPr="000B3116">
        <w:rPr>
          <w:rFonts w:ascii="Verdana" w:hAnsi="Verdana" w:cs="Arial"/>
          <w:sz w:val="18"/>
          <w:szCs w:val="18"/>
        </w:rPr>
        <w:t xml:space="preserve">ZAMAWIAJĄCY: </w:t>
      </w:r>
    </w:p>
    <w:p w14:paraId="539BBFA7" w14:textId="729CDF7C" w:rsidR="00DF678C" w:rsidRPr="000B3116" w:rsidRDefault="00DF678C" w:rsidP="000B3116">
      <w:pPr>
        <w:pStyle w:val="Nagwek3"/>
        <w:shd w:val="clear" w:color="auto" w:fill="FFFFFF"/>
        <w:spacing w:after="40" w:line="276" w:lineRule="auto"/>
        <w:jc w:val="left"/>
        <w:rPr>
          <w:rFonts w:ascii="Verdana" w:hAnsi="Verdana" w:cs="Arial"/>
          <w:sz w:val="18"/>
          <w:szCs w:val="18"/>
        </w:rPr>
      </w:pPr>
      <w:r w:rsidRPr="000B3116">
        <w:rPr>
          <w:rFonts w:ascii="Verdana" w:hAnsi="Verdana" w:cs="Arial"/>
          <w:sz w:val="18"/>
          <w:szCs w:val="18"/>
        </w:rPr>
        <w:br/>
        <w:t xml:space="preserve">Polskie </w:t>
      </w:r>
      <w:r w:rsidR="00347286" w:rsidRPr="000B3116">
        <w:rPr>
          <w:rFonts w:ascii="Verdana" w:hAnsi="Verdana" w:cs="Arial"/>
          <w:sz w:val="18"/>
          <w:szCs w:val="18"/>
        </w:rPr>
        <w:t>W</w:t>
      </w:r>
      <w:r w:rsidRPr="000B3116">
        <w:rPr>
          <w:rFonts w:ascii="Verdana" w:hAnsi="Verdana" w:cs="Arial"/>
          <w:sz w:val="18"/>
          <w:szCs w:val="18"/>
        </w:rPr>
        <w:t>ydawnictwo Muzyczne</w:t>
      </w:r>
    </w:p>
    <w:p w14:paraId="481AB0DE" w14:textId="77777777" w:rsidR="00541538" w:rsidRPr="000B3116" w:rsidRDefault="00090CC9" w:rsidP="000B3116">
      <w:pPr>
        <w:pStyle w:val="Textbody"/>
        <w:spacing w:after="40"/>
        <w:rPr>
          <w:rFonts w:ascii="Verdana" w:hAnsi="Verdana"/>
          <w:sz w:val="18"/>
          <w:szCs w:val="18"/>
        </w:rPr>
      </w:pPr>
      <w:r w:rsidRPr="000B3116">
        <w:rPr>
          <w:rFonts w:ascii="Verdana" w:hAnsi="Verdana"/>
          <w:sz w:val="18"/>
          <w:szCs w:val="18"/>
        </w:rPr>
        <w:t xml:space="preserve">Al. Krasińskiego 11a </w:t>
      </w:r>
    </w:p>
    <w:p w14:paraId="3BAD8A09" w14:textId="46766C04" w:rsidR="00090CC9" w:rsidRPr="000B3116" w:rsidRDefault="00090CC9" w:rsidP="000B3116">
      <w:pPr>
        <w:pStyle w:val="Textbody"/>
        <w:spacing w:after="40"/>
        <w:rPr>
          <w:rFonts w:ascii="Verdana" w:hAnsi="Verdana"/>
          <w:vanish/>
          <w:sz w:val="18"/>
          <w:szCs w:val="18"/>
          <w:specVanish/>
        </w:rPr>
      </w:pPr>
      <w:r w:rsidRPr="000B3116">
        <w:rPr>
          <w:rFonts w:ascii="Verdana" w:hAnsi="Verdana"/>
          <w:sz w:val="18"/>
          <w:szCs w:val="18"/>
        </w:rPr>
        <w:t>31-111 Kraków</w:t>
      </w:r>
    </w:p>
    <w:p w14:paraId="0B954215" w14:textId="572BAE58" w:rsidR="00DF678C" w:rsidRPr="000B3116" w:rsidRDefault="00541538" w:rsidP="000B3116">
      <w:pPr>
        <w:pStyle w:val="Textbody"/>
        <w:spacing w:after="40"/>
        <w:rPr>
          <w:rFonts w:ascii="Verdana" w:hAnsi="Verdana" w:cs="Arial"/>
          <w:sz w:val="18"/>
          <w:szCs w:val="18"/>
        </w:rPr>
      </w:pPr>
      <w:r w:rsidRPr="000B3116">
        <w:rPr>
          <w:rFonts w:ascii="Verdana" w:hAnsi="Verdana" w:cs="Arial"/>
          <w:sz w:val="18"/>
          <w:szCs w:val="18"/>
        </w:rPr>
        <w:t xml:space="preserve"> </w:t>
      </w:r>
    </w:p>
    <w:p w14:paraId="41CC43B4" w14:textId="77777777" w:rsidR="00541538" w:rsidRPr="000B3116" w:rsidRDefault="00541538" w:rsidP="000B3116">
      <w:pPr>
        <w:pStyle w:val="Textbody"/>
        <w:spacing w:after="40"/>
        <w:rPr>
          <w:rFonts w:ascii="Verdana" w:hAnsi="Verdana" w:cs="Arial"/>
          <w:sz w:val="18"/>
          <w:szCs w:val="18"/>
        </w:rPr>
      </w:pPr>
    </w:p>
    <w:p w14:paraId="7814C5B0" w14:textId="72FE84BF" w:rsidR="00DF678C" w:rsidRPr="000B3116" w:rsidRDefault="00DF678C" w:rsidP="000B3116">
      <w:pPr>
        <w:pStyle w:val="Nagwek3"/>
        <w:shd w:val="clear" w:color="auto" w:fill="FFFFFF"/>
        <w:spacing w:after="40" w:line="276" w:lineRule="auto"/>
        <w:rPr>
          <w:rFonts w:ascii="Verdana" w:hAnsi="Verdana" w:cs="Arial"/>
          <w:b w:val="0"/>
          <w:sz w:val="18"/>
          <w:szCs w:val="18"/>
        </w:rPr>
      </w:pPr>
      <w:r w:rsidRPr="000B3116">
        <w:rPr>
          <w:rFonts w:ascii="Verdana" w:eastAsia="Calibri" w:hAnsi="Verdana" w:cs="Arial"/>
          <w:b w:val="0"/>
          <w:bCs w:val="0"/>
          <w:kern w:val="0"/>
          <w:sz w:val="18"/>
          <w:szCs w:val="18"/>
          <w:lang w:eastAsia="en-US"/>
        </w:rPr>
        <w:t xml:space="preserve">Polskie Wydawnictwo Muzyczne zwraca się z prośbą o przedstawienie oferty </w:t>
      </w:r>
      <w:r w:rsidR="00F20899" w:rsidRPr="000B3116">
        <w:rPr>
          <w:rFonts w:ascii="Verdana" w:eastAsia="Calibri" w:hAnsi="Verdana" w:cs="Arial"/>
          <w:b w:val="0"/>
          <w:bCs w:val="0"/>
          <w:kern w:val="0"/>
          <w:sz w:val="18"/>
          <w:szCs w:val="18"/>
          <w:lang w:eastAsia="en-US"/>
        </w:rPr>
        <w:t xml:space="preserve">na </w:t>
      </w:r>
      <w:r w:rsidR="00F20899" w:rsidRPr="000B3116">
        <w:rPr>
          <w:rFonts w:ascii="Verdana" w:eastAsia="Calibri" w:hAnsi="Verdana" w:cs="Arial"/>
          <w:kern w:val="0"/>
          <w:sz w:val="18"/>
          <w:szCs w:val="18"/>
          <w:lang w:eastAsia="en-US"/>
        </w:rPr>
        <w:t>„</w:t>
      </w:r>
      <w:r w:rsidR="006B421E">
        <w:rPr>
          <w:rFonts w:ascii="Verdana" w:eastAsia="Calibri" w:hAnsi="Verdana" w:cs="Arial"/>
          <w:kern w:val="0"/>
          <w:sz w:val="18"/>
          <w:szCs w:val="18"/>
          <w:lang w:eastAsia="en-US"/>
        </w:rPr>
        <w:t>dostawę</w:t>
      </w:r>
      <w:r w:rsidR="00F20899" w:rsidRPr="000B3116">
        <w:rPr>
          <w:rFonts w:ascii="Verdana" w:eastAsia="Calibri" w:hAnsi="Verdana" w:cs="Arial"/>
          <w:kern w:val="0"/>
          <w:sz w:val="18"/>
          <w:szCs w:val="18"/>
          <w:lang w:eastAsia="en-US"/>
        </w:rPr>
        <w:t xml:space="preserve"> </w:t>
      </w:r>
      <w:proofErr w:type="spellStart"/>
      <w:r w:rsidR="00F20899" w:rsidRPr="000B3116">
        <w:rPr>
          <w:rFonts w:ascii="Verdana" w:eastAsia="Calibri" w:hAnsi="Verdana" w:cs="Arial"/>
          <w:kern w:val="0"/>
          <w:sz w:val="18"/>
          <w:szCs w:val="18"/>
          <w:lang w:eastAsia="en-US"/>
        </w:rPr>
        <w:t>autoloadera</w:t>
      </w:r>
      <w:proofErr w:type="spellEnd"/>
      <w:r w:rsidR="00F20899" w:rsidRPr="000B3116">
        <w:rPr>
          <w:rFonts w:ascii="Verdana" w:eastAsia="Calibri" w:hAnsi="Verdana" w:cs="Arial"/>
          <w:kern w:val="0"/>
          <w:sz w:val="18"/>
          <w:szCs w:val="18"/>
          <w:lang w:eastAsia="en-US"/>
        </w:rPr>
        <w:t xml:space="preserve"> z biblioteką taśmową, taśmami magnetycznymi i oprogramowaniem, wraz z wdrożeniem i szkoleniem</w:t>
      </w:r>
      <w:r w:rsidR="00F20899" w:rsidRPr="000B3116">
        <w:rPr>
          <w:rFonts w:ascii="Verdana" w:eastAsia="Calibri" w:hAnsi="Verdana" w:cs="Arial"/>
          <w:b w:val="0"/>
          <w:bCs w:val="0"/>
          <w:kern w:val="0"/>
          <w:sz w:val="18"/>
          <w:szCs w:val="18"/>
          <w:lang w:eastAsia="en-US"/>
        </w:rPr>
        <w:t>”</w:t>
      </w:r>
      <w:r w:rsidR="00E31886">
        <w:rPr>
          <w:rFonts w:ascii="Verdana" w:eastAsia="Calibri" w:hAnsi="Verdana" w:cs="Arial"/>
          <w:b w:val="0"/>
          <w:bCs w:val="0"/>
          <w:kern w:val="0"/>
          <w:sz w:val="18"/>
          <w:szCs w:val="18"/>
          <w:lang w:eastAsia="en-US"/>
        </w:rPr>
        <w:t xml:space="preserve"> </w:t>
      </w:r>
      <w:r w:rsidRPr="000B3116">
        <w:rPr>
          <w:rFonts w:ascii="Verdana" w:eastAsia="Calibri" w:hAnsi="Verdana" w:cs="Arial"/>
          <w:b w:val="0"/>
          <w:bCs w:val="0"/>
          <w:kern w:val="0"/>
          <w:sz w:val="18"/>
          <w:szCs w:val="18"/>
          <w:lang w:eastAsia="en-US"/>
        </w:rPr>
        <w:t>na rzecz</w:t>
      </w:r>
      <w:r w:rsidRPr="000B3116">
        <w:rPr>
          <w:rFonts w:ascii="Verdana" w:eastAsia="Calibri" w:hAnsi="Verdana" w:cs="Arial"/>
          <w:b w:val="0"/>
          <w:bCs w:val="0"/>
          <w:color w:val="000000"/>
          <w:kern w:val="0"/>
          <w:sz w:val="18"/>
          <w:szCs w:val="18"/>
          <w:lang w:eastAsia="en-US"/>
        </w:rPr>
        <w:t xml:space="preserve"> Polskiego Wydawnictwa Muzycznego w Krakowie w ramach </w:t>
      </w:r>
      <w:r w:rsidRPr="000B3116">
        <w:rPr>
          <w:rFonts w:ascii="Verdana" w:eastAsia="Calibri" w:hAnsi="Verdana" w:cs="Arial"/>
          <w:b w:val="0"/>
          <w:bCs w:val="0"/>
          <w:kern w:val="0"/>
          <w:sz w:val="18"/>
          <w:szCs w:val="18"/>
          <w:lang w:eastAsia="en-US"/>
        </w:rPr>
        <w:t>realizacji projektu:</w:t>
      </w:r>
      <w:r w:rsidR="00E31886">
        <w:rPr>
          <w:rFonts w:ascii="Verdana" w:eastAsia="Calibri" w:hAnsi="Verdana" w:cs="Arial"/>
          <w:b w:val="0"/>
          <w:bCs w:val="0"/>
          <w:kern w:val="0"/>
          <w:sz w:val="18"/>
          <w:szCs w:val="18"/>
          <w:lang w:eastAsia="en-US"/>
        </w:rPr>
        <w:t xml:space="preserve"> „</w:t>
      </w:r>
      <w:r w:rsidRPr="000B3116">
        <w:rPr>
          <w:rFonts w:ascii="Verdana" w:eastAsia="Calibri" w:hAnsi="Verdana" w:cs="Arial"/>
          <w:b w:val="0"/>
          <w:bCs w:val="0"/>
          <w:kern w:val="0"/>
          <w:sz w:val="18"/>
          <w:szCs w:val="18"/>
          <w:lang w:eastAsia="en-US"/>
        </w:rPr>
        <w:t>Digitalizacja zasobów będących w posiadaniu Polskiego Wydawnictwa Muzycznego współfinansowanego ze środków Europejskiego Funduszu Rozwoju Regionalnego w ramach Programu Operacyjnego Polska Cyfrowa 2014-2020”</w:t>
      </w:r>
    </w:p>
    <w:p w14:paraId="4FF0FBA1" w14:textId="77777777" w:rsidR="00DF678C" w:rsidRPr="000B3116" w:rsidRDefault="00DF678C" w:rsidP="000B3116">
      <w:pPr>
        <w:pStyle w:val="Textbody"/>
        <w:spacing w:after="40"/>
        <w:ind w:left="284" w:hanging="284"/>
        <w:rPr>
          <w:rFonts w:ascii="Verdana" w:hAnsi="Verdana"/>
          <w:sz w:val="18"/>
          <w:szCs w:val="18"/>
          <w:lang w:eastAsia="pl-PL"/>
        </w:rPr>
      </w:pPr>
    </w:p>
    <w:p w14:paraId="63A9F9E8" w14:textId="75524477" w:rsidR="00B85621" w:rsidRPr="000B3116" w:rsidRDefault="00090CC9" w:rsidP="00926C25">
      <w:pPr>
        <w:pStyle w:val="NormalnyWeb"/>
        <w:numPr>
          <w:ilvl w:val="0"/>
          <w:numId w:val="3"/>
        </w:numPr>
        <w:shd w:val="clear" w:color="auto" w:fill="FFFFFF"/>
        <w:spacing w:before="0" w:after="40" w:line="276" w:lineRule="auto"/>
        <w:ind w:left="284" w:hanging="284"/>
        <w:jc w:val="both"/>
        <w:rPr>
          <w:rFonts w:ascii="Verdana" w:hAnsi="Verdana" w:cs="Arial"/>
          <w:b/>
          <w:sz w:val="18"/>
          <w:szCs w:val="18"/>
        </w:rPr>
      </w:pPr>
      <w:r w:rsidRPr="000B3116">
        <w:rPr>
          <w:rFonts w:ascii="Verdana" w:hAnsi="Verdana" w:cs="Arial"/>
          <w:b/>
          <w:sz w:val="18"/>
          <w:szCs w:val="18"/>
        </w:rPr>
        <w:t>OPIS PRZEDMIOTU ZAMÓWIENIA</w:t>
      </w:r>
    </w:p>
    <w:p w14:paraId="043856DB" w14:textId="39953F7D" w:rsidR="009C2072" w:rsidRPr="000B3116" w:rsidRDefault="00B85621" w:rsidP="000B3116">
      <w:pPr>
        <w:pStyle w:val="NormalnyWeb"/>
        <w:shd w:val="clear" w:color="auto" w:fill="FFFFFF"/>
        <w:spacing w:before="0" w:after="40" w:line="276" w:lineRule="auto"/>
        <w:ind w:left="284"/>
        <w:jc w:val="both"/>
        <w:rPr>
          <w:rFonts w:ascii="Verdana" w:hAnsi="Verdana"/>
          <w:sz w:val="18"/>
          <w:szCs w:val="18"/>
        </w:rPr>
      </w:pPr>
      <w:r w:rsidRPr="000B3116">
        <w:rPr>
          <w:rFonts w:ascii="Verdana" w:hAnsi="Verdana" w:cs="Arial"/>
          <w:sz w:val="18"/>
          <w:szCs w:val="18"/>
        </w:rPr>
        <w:t xml:space="preserve">Przedmiotem zamówienia jest </w:t>
      </w:r>
      <w:r w:rsidR="006B421E">
        <w:rPr>
          <w:rFonts w:ascii="Verdana" w:hAnsi="Verdana" w:cs="Arial"/>
          <w:sz w:val="18"/>
          <w:szCs w:val="18"/>
        </w:rPr>
        <w:t>dostawa</w:t>
      </w:r>
      <w:r w:rsidR="009C2072" w:rsidRPr="000B3116">
        <w:rPr>
          <w:rFonts w:ascii="Verdana" w:hAnsi="Verdana" w:cs="Arial"/>
          <w:sz w:val="18"/>
          <w:szCs w:val="18"/>
        </w:rPr>
        <w:t xml:space="preserve"> </w:t>
      </w:r>
      <w:proofErr w:type="spellStart"/>
      <w:r w:rsidR="009C2072" w:rsidRPr="000B3116">
        <w:rPr>
          <w:rFonts w:ascii="Verdana" w:hAnsi="Verdana" w:cs="Arial"/>
          <w:sz w:val="18"/>
          <w:szCs w:val="18"/>
        </w:rPr>
        <w:t>autoloadera</w:t>
      </w:r>
      <w:proofErr w:type="spellEnd"/>
      <w:r w:rsidR="009C2072" w:rsidRPr="000B3116">
        <w:rPr>
          <w:rFonts w:ascii="Verdana" w:hAnsi="Verdana" w:cs="Arial"/>
          <w:sz w:val="18"/>
          <w:szCs w:val="18"/>
        </w:rPr>
        <w:t xml:space="preserve"> z biblioteką taśmową, taśmami magnetycznymi i oprogramowaniem, wraz z wdrożeniem i szkoleniem. Szczegółowy opis przedmiotu zamówienia stanowi załącznik nr 2.</w:t>
      </w:r>
      <w:bookmarkStart w:id="0" w:name="_Hlk525590053"/>
      <w:r w:rsidR="009C2072" w:rsidRPr="000B3116">
        <w:rPr>
          <w:rFonts w:ascii="Verdana" w:hAnsi="Verdana" w:cs="Arial"/>
          <w:sz w:val="18"/>
          <w:szCs w:val="18"/>
        </w:rPr>
        <w:t xml:space="preserve"> </w:t>
      </w:r>
      <w:r w:rsidR="00541538" w:rsidRPr="000B3116">
        <w:rPr>
          <w:rFonts w:ascii="Verdana" w:hAnsi="Verdana"/>
          <w:sz w:val="18"/>
          <w:szCs w:val="18"/>
        </w:rPr>
        <w:t xml:space="preserve">Przedmiotowe zamówienie powinno być zrealizowane zgodnie z wzorem umowy (załącznik nr </w:t>
      </w:r>
      <w:r w:rsidR="009C2072" w:rsidRPr="000B3116">
        <w:rPr>
          <w:rFonts w:ascii="Verdana" w:hAnsi="Verdana"/>
          <w:sz w:val="18"/>
          <w:szCs w:val="18"/>
        </w:rPr>
        <w:t>3</w:t>
      </w:r>
      <w:r w:rsidR="00541538" w:rsidRPr="000B3116">
        <w:rPr>
          <w:rFonts w:ascii="Verdana" w:hAnsi="Verdana"/>
          <w:sz w:val="18"/>
          <w:szCs w:val="18"/>
        </w:rPr>
        <w:t>).</w:t>
      </w:r>
    </w:p>
    <w:p w14:paraId="503F45E1" w14:textId="77777777" w:rsidR="008F4C2F" w:rsidRPr="000B3116" w:rsidRDefault="00541538" w:rsidP="000B3116">
      <w:pPr>
        <w:overflowPunct w:val="0"/>
        <w:adjustRightInd w:val="0"/>
        <w:spacing w:after="40" w:line="276" w:lineRule="auto"/>
        <w:ind w:left="567" w:hanging="283"/>
        <w:jc w:val="both"/>
        <w:textAlignment w:val="auto"/>
        <w:rPr>
          <w:rFonts w:ascii="Verdana" w:hAnsi="Verdana"/>
          <w:b/>
          <w:sz w:val="18"/>
          <w:szCs w:val="18"/>
        </w:rPr>
      </w:pPr>
      <w:r w:rsidRPr="000B3116">
        <w:rPr>
          <w:rFonts w:ascii="Verdana" w:hAnsi="Verdana"/>
          <w:b/>
          <w:sz w:val="18"/>
          <w:szCs w:val="18"/>
        </w:rPr>
        <w:t>Wspólny Słownik Zamówień (CPV):</w:t>
      </w:r>
      <w:r w:rsidR="008F4C2F" w:rsidRPr="000B3116">
        <w:rPr>
          <w:rFonts w:ascii="Verdana" w:hAnsi="Verdana"/>
          <w:b/>
          <w:sz w:val="18"/>
          <w:szCs w:val="18"/>
        </w:rPr>
        <w:t xml:space="preserve"> </w:t>
      </w:r>
    </w:p>
    <w:p w14:paraId="70EDCCD9" w14:textId="77777777" w:rsidR="00F20899" w:rsidRPr="000B3116" w:rsidRDefault="00F20899" w:rsidP="000B3116">
      <w:pPr>
        <w:overflowPunct w:val="0"/>
        <w:adjustRightInd w:val="0"/>
        <w:spacing w:after="40" w:line="276" w:lineRule="auto"/>
        <w:ind w:left="568" w:hanging="284"/>
        <w:jc w:val="both"/>
        <w:textAlignment w:val="auto"/>
        <w:rPr>
          <w:rFonts w:ascii="Verdana" w:hAnsi="Verdana"/>
          <w:sz w:val="18"/>
          <w:szCs w:val="18"/>
        </w:rPr>
      </w:pPr>
      <w:r w:rsidRPr="000B3116">
        <w:rPr>
          <w:rFonts w:ascii="Verdana" w:hAnsi="Verdana"/>
          <w:sz w:val="18"/>
          <w:szCs w:val="18"/>
        </w:rPr>
        <w:t>42967100-3 Cyfrowa jednostka sterowania</w:t>
      </w:r>
    </w:p>
    <w:p w14:paraId="6DD8A1C8" w14:textId="77777777" w:rsidR="00F20899" w:rsidRPr="000B3116" w:rsidRDefault="00F20899" w:rsidP="000B3116">
      <w:pPr>
        <w:overflowPunct w:val="0"/>
        <w:adjustRightInd w:val="0"/>
        <w:spacing w:after="40" w:line="276" w:lineRule="auto"/>
        <w:ind w:left="568" w:hanging="284"/>
        <w:jc w:val="both"/>
        <w:textAlignment w:val="auto"/>
        <w:rPr>
          <w:rFonts w:ascii="Verdana" w:hAnsi="Verdana"/>
          <w:sz w:val="18"/>
          <w:szCs w:val="18"/>
        </w:rPr>
      </w:pPr>
      <w:r w:rsidRPr="000B3116">
        <w:rPr>
          <w:rFonts w:ascii="Verdana" w:hAnsi="Verdana"/>
          <w:sz w:val="18"/>
          <w:szCs w:val="18"/>
        </w:rPr>
        <w:t>30234700-5 Taśmy magnetyczne</w:t>
      </w:r>
    </w:p>
    <w:p w14:paraId="2AC366BA" w14:textId="77777777" w:rsidR="00F20899" w:rsidRPr="000B3116" w:rsidRDefault="00F20899" w:rsidP="000B3116">
      <w:pPr>
        <w:overflowPunct w:val="0"/>
        <w:adjustRightInd w:val="0"/>
        <w:spacing w:after="40" w:line="276" w:lineRule="auto"/>
        <w:ind w:left="568" w:hanging="284"/>
        <w:jc w:val="both"/>
        <w:textAlignment w:val="auto"/>
        <w:rPr>
          <w:rFonts w:ascii="Verdana" w:hAnsi="Verdana"/>
          <w:sz w:val="18"/>
          <w:szCs w:val="18"/>
        </w:rPr>
      </w:pPr>
      <w:r w:rsidRPr="000B3116">
        <w:rPr>
          <w:rFonts w:ascii="Verdana" w:hAnsi="Verdana"/>
          <w:sz w:val="18"/>
          <w:szCs w:val="18"/>
        </w:rPr>
        <w:t>48160000-7 Pakiety oprogramowania bibliotecznego</w:t>
      </w:r>
    </w:p>
    <w:p w14:paraId="2548A4CB" w14:textId="77777777" w:rsidR="00F20899" w:rsidRPr="000B3116" w:rsidRDefault="00F20899" w:rsidP="000B3116">
      <w:pPr>
        <w:overflowPunct w:val="0"/>
        <w:adjustRightInd w:val="0"/>
        <w:spacing w:after="40" w:line="276" w:lineRule="auto"/>
        <w:ind w:left="568" w:hanging="284"/>
        <w:jc w:val="both"/>
        <w:textAlignment w:val="auto"/>
        <w:rPr>
          <w:rFonts w:ascii="Verdana" w:hAnsi="Verdana"/>
          <w:sz w:val="18"/>
          <w:szCs w:val="18"/>
        </w:rPr>
      </w:pPr>
      <w:r w:rsidRPr="000B3116">
        <w:rPr>
          <w:rFonts w:ascii="Verdana" w:hAnsi="Verdana"/>
          <w:sz w:val="18"/>
          <w:szCs w:val="18"/>
        </w:rPr>
        <w:t>48000000-8 Pakiety oprogramowania i systemy informatyczne</w:t>
      </w:r>
    </w:p>
    <w:p w14:paraId="6EE6D490" w14:textId="77777777" w:rsidR="00F20899" w:rsidRPr="000B3116" w:rsidRDefault="00F20899" w:rsidP="000B3116">
      <w:pPr>
        <w:overflowPunct w:val="0"/>
        <w:adjustRightInd w:val="0"/>
        <w:spacing w:after="40" w:line="276" w:lineRule="auto"/>
        <w:ind w:left="568" w:hanging="284"/>
        <w:jc w:val="both"/>
        <w:textAlignment w:val="auto"/>
        <w:rPr>
          <w:rFonts w:ascii="Verdana" w:hAnsi="Verdana"/>
          <w:sz w:val="18"/>
          <w:szCs w:val="18"/>
        </w:rPr>
      </w:pPr>
      <w:r w:rsidRPr="000B3116">
        <w:rPr>
          <w:rFonts w:ascii="Verdana" w:hAnsi="Verdana"/>
          <w:sz w:val="18"/>
          <w:szCs w:val="18"/>
        </w:rPr>
        <w:t>30233160-0 Jednostki pamięci taśmowej</w:t>
      </w:r>
    </w:p>
    <w:p w14:paraId="2618B824" w14:textId="40356B0C" w:rsidR="00541538" w:rsidRPr="000B3116" w:rsidRDefault="00F20899" w:rsidP="000B3116">
      <w:pPr>
        <w:overflowPunct w:val="0"/>
        <w:adjustRightInd w:val="0"/>
        <w:spacing w:after="40" w:line="276" w:lineRule="auto"/>
        <w:ind w:left="568" w:hanging="284"/>
        <w:jc w:val="both"/>
        <w:textAlignment w:val="auto"/>
        <w:rPr>
          <w:rFonts w:ascii="Verdana" w:hAnsi="Verdana"/>
          <w:sz w:val="18"/>
          <w:szCs w:val="18"/>
        </w:rPr>
      </w:pPr>
      <w:r w:rsidRPr="000B3116">
        <w:rPr>
          <w:rFonts w:ascii="Verdana" w:hAnsi="Verdana"/>
          <w:sz w:val="18"/>
          <w:szCs w:val="18"/>
        </w:rPr>
        <w:t>30233100-2 Komputerowe jednostki do przechowywania</w:t>
      </w:r>
    </w:p>
    <w:p w14:paraId="5C588DD0" w14:textId="77777777" w:rsidR="00F20899" w:rsidRPr="000B3116" w:rsidRDefault="00F20899" w:rsidP="000B3116">
      <w:pPr>
        <w:overflowPunct w:val="0"/>
        <w:adjustRightInd w:val="0"/>
        <w:spacing w:after="40" w:line="276" w:lineRule="auto"/>
        <w:ind w:left="568" w:hanging="284"/>
        <w:jc w:val="both"/>
        <w:textAlignment w:val="auto"/>
        <w:rPr>
          <w:rFonts w:ascii="Verdana" w:hAnsi="Verdana"/>
          <w:sz w:val="18"/>
          <w:szCs w:val="18"/>
        </w:rPr>
      </w:pPr>
    </w:p>
    <w:p w14:paraId="0EA749DD" w14:textId="2CDBD459" w:rsidR="00B360B4" w:rsidRPr="000B3116" w:rsidRDefault="00B360B4" w:rsidP="00926C25">
      <w:pPr>
        <w:pStyle w:val="Akapitzlist"/>
        <w:numPr>
          <w:ilvl w:val="0"/>
          <w:numId w:val="3"/>
        </w:numPr>
        <w:autoSpaceDE w:val="0"/>
        <w:spacing w:after="40"/>
        <w:ind w:left="284" w:hanging="284"/>
        <w:jc w:val="both"/>
        <w:textAlignment w:val="auto"/>
        <w:rPr>
          <w:rFonts w:ascii="Verdana" w:hAnsi="Verdana" w:cs="Arial"/>
          <w:b/>
          <w:sz w:val="18"/>
          <w:szCs w:val="18"/>
        </w:rPr>
      </w:pPr>
      <w:r w:rsidRPr="000B3116">
        <w:rPr>
          <w:rFonts w:ascii="Verdana" w:hAnsi="Verdana" w:cs="Arial"/>
          <w:b/>
          <w:sz w:val="18"/>
          <w:szCs w:val="18"/>
        </w:rPr>
        <w:t xml:space="preserve">Termin lub okres wykonania zamówienia: </w:t>
      </w:r>
    </w:p>
    <w:p w14:paraId="42C96CA4" w14:textId="1A498094" w:rsidR="00B360B4" w:rsidRPr="000B3116" w:rsidRDefault="00B360B4" w:rsidP="000B3116">
      <w:pPr>
        <w:spacing w:after="40" w:line="276" w:lineRule="auto"/>
        <w:ind w:left="284"/>
        <w:jc w:val="both"/>
        <w:rPr>
          <w:rFonts w:ascii="Verdana" w:hAnsi="Verdana"/>
          <w:sz w:val="18"/>
          <w:szCs w:val="18"/>
        </w:rPr>
      </w:pPr>
      <w:r w:rsidRPr="000B3116">
        <w:rPr>
          <w:rFonts w:ascii="Verdana" w:hAnsi="Verdana"/>
          <w:sz w:val="18"/>
          <w:szCs w:val="18"/>
        </w:rPr>
        <w:t xml:space="preserve">Wykonawca jest zobowiązany wykonać zamówienie </w:t>
      </w:r>
      <w:r w:rsidR="009C2072" w:rsidRPr="000B3116">
        <w:rPr>
          <w:rFonts w:ascii="Verdana" w:hAnsi="Verdana"/>
          <w:sz w:val="18"/>
          <w:szCs w:val="18"/>
        </w:rPr>
        <w:t>w terminie do 14 dni od podpisania umowy.</w:t>
      </w:r>
    </w:p>
    <w:p w14:paraId="7A6EFB30" w14:textId="77777777" w:rsidR="00B360B4" w:rsidRPr="000B3116" w:rsidRDefault="00B360B4" w:rsidP="000B3116">
      <w:pPr>
        <w:pStyle w:val="NormalnyWeb"/>
        <w:shd w:val="clear" w:color="auto" w:fill="FFFFFF"/>
        <w:spacing w:before="0" w:after="40" w:line="276" w:lineRule="auto"/>
        <w:ind w:left="284" w:hanging="284"/>
        <w:jc w:val="both"/>
        <w:rPr>
          <w:rFonts w:ascii="Verdana" w:hAnsi="Verdana" w:cs="Arial"/>
          <w:sz w:val="18"/>
          <w:szCs w:val="18"/>
        </w:rPr>
      </w:pPr>
    </w:p>
    <w:bookmarkEnd w:id="0"/>
    <w:p w14:paraId="1A05382C" w14:textId="31F52056" w:rsidR="00B360B4" w:rsidRPr="000B3116" w:rsidRDefault="00B360B4" w:rsidP="00926C25">
      <w:pPr>
        <w:pStyle w:val="Akapitzlist"/>
        <w:numPr>
          <w:ilvl w:val="0"/>
          <w:numId w:val="3"/>
        </w:numPr>
        <w:spacing w:after="40"/>
        <w:ind w:left="284" w:hanging="284"/>
        <w:jc w:val="both"/>
        <w:rPr>
          <w:rFonts w:ascii="Verdana" w:hAnsi="Verdana" w:cs="Arial"/>
          <w:b/>
          <w:sz w:val="18"/>
          <w:szCs w:val="18"/>
        </w:rPr>
      </w:pPr>
      <w:r w:rsidRPr="000B3116">
        <w:rPr>
          <w:rFonts w:ascii="Verdana" w:hAnsi="Verdana" w:cs="Arial"/>
          <w:b/>
          <w:sz w:val="18"/>
          <w:szCs w:val="18"/>
        </w:rPr>
        <w:t>Warunki udziału w postępowaniu oraz opis sposobu dokonywania oceny spełniania tych warunków</w:t>
      </w:r>
      <w:r w:rsidR="00563B1B" w:rsidRPr="000B3116">
        <w:rPr>
          <w:rFonts w:ascii="Verdana" w:hAnsi="Verdana" w:cs="Arial"/>
          <w:b/>
          <w:sz w:val="18"/>
          <w:szCs w:val="18"/>
        </w:rPr>
        <w:t xml:space="preserve"> oraz wykaz oświadczeń lub dokumentów, jakie mają dostarczyć wykonawcy w celu potwierdzenia spełniania warunków udziału w postępowaniu.</w:t>
      </w:r>
    </w:p>
    <w:p w14:paraId="5EDE1DE8" w14:textId="15D3DD22" w:rsidR="004E21F3" w:rsidRPr="000B3116" w:rsidRDefault="004E21F3" w:rsidP="00926C25">
      <w:pPr>
        <w:pStyle w:val="Akapitzlist"/>
        <w:numPr>
          <w:ilvl w:val="0"/>
          <w:numId w:val="9"/>
        </w:numPr>
        <w:autoSpaceDE w:val="0"/>
        <w:spacing w:after="40"/>
        <w:ind w:left="284" w:firstLine="0"/>
        <w:jc w:val="both"/>
        <w:textAlignment w:val="auto"/>
        <w:rPr>
          <w:rFonts w:ascii="Verdana" w:hAnsi="Verdana" w:cs="Arial"/>
          <w:sz w:val="18"/>
          <w:szCs w:val="18"/>
        </w:rPr>
      </w:pPr>
      <w:r w:rsidRPr="000B3116">
        <w:rPr>
          <w:rFonts w:ascii="Verdana" w:hAnsi="Verdana" w:cs="Arial"/>
          <w:sz w:val="18"/>
          <w:szCs w:val="18"/>
        </w:rPr>
        <w:t>W postępowaniu mogą wziąć udział i złożyć ofertę Wykonawcy, którzy potwierdzą spełnianie warunków udziału w postępowaniu opisanych w niniejszym ZO:</w:t>
      </w:r>
    </w:p>
    <w:p w14:paraId="5128B6EB" w14:textId="504C4BCD" w:rsidR="00C168B1" w:rsidRPr="000B3116" w:rsidRDefault="00C168B1" w:rsidP="00926C25">
      <w:pPr>
        <w:pStyle w:val="Akapitzlist"/>
        <w:numPr>
          <w:ilvl w:val="0"/>
          <w:numId w:val="2"/>
        </w:numPr>
        <w:spacing w:after="40"/>
        <w:ind w:left="709" w:hanging="425"/>
        <w:rPr>
          <w:rFonts w:ascii="Verdana" w:hAnsi="Verdana" w:cs="Arial"/>
          <w:sz w:val="18"/>
          <w:szCs w:val="18"/>
        </w:rPr>
      </w:pPr>
      <w:r w:rsidRPr="000B3116">
        <w:rPr>
          <w:rFonts w:ascii="Verdana" w:hAnsi="Verdana" w:cs="Arial"/>
          <w:sz w:val="18"/>
          <w:szCs w:val="18"/>
        </w:rPr>
        <w:t>dysponowania odpowiednim potencjałem technicznym oraz osobami zdolnymi do wykonania zamówienia</w:t>
      </w:r>
      <w:r w:rsidR="00FF25A1" w:rsidRPr="000B3116">
        <w:rPr>
          <w:rFonts w:ascii="Verdana" w:hAnsi="Verdana" w:cs="Arial"/>
          <w:sz w:val="18"/>
          <w:szCs w:val="18"/>
        </w:rPr>
        <w:t>:</w:t>
      </w:r>
    </w:p>
    <w:p w14:paraId="3CAB3777" w14:textId="07A7829C" w:rsidR="00FF25A1" w:rsidRPr="00AF6BE8" w:rsidRDefault="00FF25A1" w:rsidP="000B3116">
      <w:pPr>
        <w:pStyle w:val="Akapitzlist"/>
        <w:spacing w:after="40"/>
        <w:ind w:left="709"/>
        <w:jc w:val="both"/>
        <w:rPr>
          <w:rFonts w:ascii="Verdana" w:hAnsi="Verdana" w:cs="Arial"/>
          <w:sz w:val="18"/>
          <w:szCs w:val="18"/>
        </w:rPr>
      </w:pPr>
      <w:r w:rsidRPr="000B3116">
        <w:rPr>
          <w:rFonts w:ascii="Verdana" w:hAnsi="Verdana" w:cs="Arial"/>
          <w:sz w:val="18"/>
          <w:szCs w:val="18"/>
        </w:rPr>
        <w:t xml:space="preserve">O udzielenie zamówienia może ubiegać się Wykonawca, który wykaże,  że  dysponuje  lub będzie dysponował co najmniej 2 pracownikami technicznymi, którzy będą uczestniczyć w wykonaniu zamówienia, z </w:t>
      </w:r>
      <w:r w:rsidRPr="00AF6BE8">
        <w:rPr>
          <w:rFonts w:ascii="Verdana" w:hAnsi="Verdana" w:cs="Arial"/>
          <w:sz w:val="18"/>
          <w:szCs w:val="18"/>
        </w:rPr>
        <w:t>których każdy posiada certyfikat</w:t>
      </w:r>
      <w:r w:rsidR="00E00F4C" w:rsidRPr="00AF6BE8">
        <w:rPr>
          <w:rFonts w:ascii="Verdana" w:hAnsi="Verdana" w:cs="Arial"/>
          <w:sz w:val="18"/>
          <w:szCs w:val="18"/>
        </w:rPr>
        <w:t xml:space="preserve"> </w:t>
      </w:r>
      <w:r w:rsidRPr="00AF6BE8">
        <w:rPr>
          <w:rFonts w:ascii="Verdana" w:hAnsi="Verdana" w:cs="Arial"/>
          <w:sz w:val="18"/>
          <w:szCs w:val="18"/>
        </w:rPr>
        <w:t>producenta oferowanego rozwiązania.</w:t>
      </w:r>
    </w:p>
    <w:p w14:paraId="4B115C5C" w14:textId="7C51A8BC" w:rsidR="00EB2F12" w:rsidRPr="00AF6BE8" w:rsidRDefault="00EB2F12" w:rsidP="000B3116">
      <w:pPr>
        <w:pStyle w:val="Akapitzlist"/>
        <w:spacing w:after="40"/>
        <w:ind w:left="567"/>
        <w:jc w:val="both"/>
        <w:rPr>
          <w:rFonts w:ascii="Verdana" w:eastAsia="Verdana" w:hAnsi="Verdana" w:cs="Verdana"/>
          <w:sz w:val="18"/>
          <w:szCs w:val="18"/>
        </w:rPr>
      </w:pPr>
      <w:r w:rsidRPr="00AF6BE8">
        <w:rPr>
          <w:rFonts w:ascii="Verdana" w:hAnsi="Verdana" w:cs="Arial"/>
          <w:sz w:val="18"/>
          <w:szCs w:val="18"/>
        </w:rPr>
        <w:t xml:space="preserve">Warunek ten zostanie uznany za spełniony jeżeli Wykonawca złoży wraz z ofertą wykaz osób </w:t>
      </w:r>
      <w:r w:rsidRPr="00AF6BE8">
        <w:rPr>
          <w:rFonts w:ascii="Verdana" w:eastAsia="Verdana" w:hAnsi="Verdana" w:cs="Verdana"/>
          <w:sz w:val="18"/>
          <w:szCs w:val="18"/>
        </w:rPr>
        <w:t xml:space="preserve">odpowiadających opisowi warunku wraz z podaniem nazwy certyfikatu. Wzór oświadczenia zawarty jest  w pkt. </w:t>
      </w:r>
      <w:r w:rsidR="00E00F4C" w:rsidRPr="00AF6BE8">
        <w:rPr>
          <w:rFonts w:ascii="Verdana" w:eastAsia="Verdana" w:hAnsi="Verdana" w:cs="Verdana"/>
          <w:sz w:val="18"/>
          <w:szCs w:val="18"/>
        </w:rPr>
        <w:t>6</w:t>
      </w:r>
      <w:r w:rsidRPr="00AF6BE8">
        <w:rPr>
          <w:rFonts w:ascii="Verdana" w:eastAsia="Verdana" w:hAnsi="Verdana" w:cs="Verdana"/>
          <w:sz w:val="18"/>
          <w:szCs w:val="18"/>
        </w:rPr>
        <w:t xml:space="preserve"> formularza oferty (załącznik nr 1).  </w:t>
      </w:r>
    </w:p>
    <w:p w14:paraId="72BFBD8C" w14:textId="77777777" w:rsidR="00FF25A1" w:rsidRPr="00AF6BE8" w:rsidRDefault="00B85621" w:rsidP="00926C25">
      <w:pPr>
        <w:pStyle w:val="Akapitzlist"/>
        <w:numPr>
          <w:ilvl w:val="0"/>
          <w:numId w:val="2"/>
        </w:numPr>
        <w:spacing w:after="40"/>
        <w:ind w:left="709" w:hanging="425"/>
        <w:rPr>
          <w:rFonts w:ascii="Verdana" w:hAnsi="Verdana" w:cs="Arial"/>
          <w:sz w:val="18"/>
          <w:szCs w:val="18"/>
        </w:rPr>
      </w:pPr>
      <w:r w:rsidRPr="00AF6BE8">
        <w:rPr>
          <w:rFonts w:ascii="Verdana" w:hAnsi="Verdana" w:cs="Arial"/>
          <w:sz w:val="18"/>
          <w:szCs w:val="18"/>
        </w:rPr>
        <w:lastRenderedPageBreak/>
        <w:t>w</w:t>
      </w:r>
      <w:r w:rsidR="004E21F3" w:rsidRPr="00AF6BE8">
        <w:rPr>
          <w:rFonts w:ascii="Verdana" w:hAnsi="Verdana" w:cs="Arial"/>
          <w:sz w:val="18"/>
          <w:szCs w:val="18"/>
        </w:rPr>
        <w:t xml:space="preserve"> zakresie zdolności technicznej lub zawodowej wykonawcy:</w:t>
      </w:r>
    </w:p>
    <w:p w14:paraId="4F1D6F46" w14:textId="3C772D85" w:rsidR="00DF678C" w:rsidRPr="000B3116" w:rsidRDefault="00FF25A1" w:rsidP="000B3116">
      <w:pPr>
        <w:pStyle w:val="Akapitzlist"/>
        <w:spacing w:after="40"/>
        <w:ind w:left="709"/>
        <w:jc w:val="both"/>
        <w:rPr>
          <w:rFonts w:ascii="Verdana" w:hAnsi="Verdana" w:cs="Arial"/>
          <w:sz w:val="18"/>
          <w:szCs w:val="18"/>
        </w:rPr>
      </w:pPr>
      <w:r w:rsidRPr="00AF6BE8">
        <w:rPr>
          <w:rFonts w:ascii="Verdana" w:hAnsi="Verdana" w:cs="Arial"/>
          <w:sz w:val="18"/>
          <w:szCs w:val="18"/>
        </w:rPr>
        <w:t>O udzielenie zamówienia może ubiegać się Wykonawca, który wykaże wykonanie w okresie ostatnich trzech lat przed upływem terminu składania</w:t>
      </w:r>
      <w:r w:rsidRPr="000B3116">
        <w:rPr>
          <w:rFonts w:ascii="Verdana" w:hAnsi="Verdana" w:cs="Arial"/>
          <w:sz w:val="18"/>
          <w:szCs w:val="18"/>
        </w:rPr>
        <w:t xml:space="preserve"> ofert, a jeżeli okres prowadzenia działalności jest krótszy - w tym okresie - co najmniej </w:t>
      </w:r>
      <w:r w:rsidR="00AF6BE8">
        <w:rPr>
          <w:rFonts w:ascii="Verdana" w:hAnsi="Verdana" w:cs="Arial"/>
          <w:sz w:val="18"/>
          <w:szCs w:val="18"/>
        </w:rPr>
        <w:t>dwóch</w:t>
      </w:r>
      <w:r w:rsidR="00AF6BE8" w:rsidRPr="000B3116">
        <w:rPr>
          <w:rFonts w:ascii="Verdana" w:hAnsi="Verdana" w:cs="Arial"/>
          <w:sz w:val="18"/>
          <w:szCs w:val="18"/>
        </w:rPr>
        <w:t xml:space="preserve"> </w:t>
      </w:r>
      <w:r w:rsidRPr="000B3116">
        <w:rPr>
          <w:rFonts w:ascii="Verdana" w:hAnsi="Verdana" w:cs="Arial"/>
          <w:sz w:val="18"/>
          <w:szCs w:val="18"/>
        </w:rPr>
        <w:t xml:space="preserve">dostaw </w:t>
      </w:r>
      <w:proofErr w:type="spellStart"/>
      <w:r w:rsidRPr="000B3116">
        <w:rPr>
          <w:rFonts w:ascii="Verdana" w:hAnsi="Verdana" w:cs="Arial"/>
          <w:sz w:val="18"/>
          <w:szCs w:val="18"/>
        </w:rPr>
        <w:t>autoloadera</w:t>
      </w:r>
      <w:proofErr w:type="spellEnd"/>
      <w:r w:rsidRPr="000B3116">
        <w:rPr>
          <w:rFonts w:ascii="Verdana" w:hAnsi="Verdana" w:cs="Arial"/>
          <w:sz w:val="18"/>
          <w:szCs w:val="18"/>
        </w:rPr>
        <w:t xml:space="preserve"> z </w:t>
      </w:r>
      <w:r w:rsidR="0025029E" w:rsidRPr="000B3116">
        <w:rPr>
          <w:rFonts w:ascii="Verdana" w:hAnsi="Verdana" w:cs="Arial"/>
          <w:sz w:val="18"/>
          <w:szCs w:val="18"/>
        </w:rPr>
        <w:t xml:space="preserve"> b</w:t>
      </w:r>
      <w:r w:rsidRPr="000B3116">
        <w:rPr>
          <w:rFonts w:ascii="Verdana" w:hAnsi="Verdana" w:cs="Arial"/>
          <w:sz w:val="18"/>
          <w:szCs w:val="18"/>
        </w:rPr>
        <w:t xml:space="preserve">iblioteką taśmową, taśmami magnetycznymi, i oprogramowaniem, wraz z wdrożeniem i szkoleniem, każde o wartości co najmniej </w:t>
      </w:r>
      <w:r w:rsidR="00EB2F12" w:rsidRPr="000B3116">
        <w:rPr>
          <w:rFonts w:ascii="Verdana" w:hAnsi="Verdana" w:cs="Arial"/>
          <w:sz w:val="18"/>
          <w:szCs w:val="18"/>
        </w:rPr>
        <w:t>100.000,00</w:t>
      </w:r>
      <w:r w:rsidRPr="000B3116">
        <w:rPr>
          <w:rFonts w:ascii="Verdana" w:hAnsi="Verdana" w:cs="Arial"/>
          <w:sz w:val="18"/>
          <w:szCs w:val="18"/>
        </w:rPr>
        <w:t xml:space="preserve"> zł brutto.</w:t>
      </w:r>
    </w:p>
    <w:p w14:paraId="51F6EEFA" w14:textId="50D37A7D" w:rsidR="002B102A" w:rsidRPr="000B3116" w:rsidRDefault="002B102A" w:rsidP="000B3116">
      <w:pPr>
        <w:pStyle w:val="Akapitzlist"/>
        <w:spacing w:after="40"/>
        <w:ind w:left="567"/>
        <w:jc w:val="both"/>
        <w:rPr>
          <w:rFonts w:ascii="Verdana" w:eastAsia="Verdana" w:hAnsi="Verdana" w:cs="Verdana"/>
          <w:sz w:val="18"/>
          <w:szCs w:val="18"/>
        </w:rPr>
      </w:pPr>
      <w:r w:rsidRPr="000B3116">
        <w:rPr>
          <w:rFonts w:ascii="Verdana" w:hAnsi="Verdana" w:cs="Arial"/>
          <w:sz w:val="18"/>
          <w:szCs w:val="18"/>
        </w:rPr>
        <w:t xml:space="preserve">Warunek ten zostanie uznany za spełniony jeżeli Wykonawca złoży wraz z ofertą wykaz dostaw </w:t>
      </w:r>
      <w:r w:rsidR="00EB2F12" w:rsidRPr="000B3116">
        <w:rPr>
          <w:rFonts w:ascii="Verdana" w:eastAsia="Verdana" w:hAnsi="Verdana" w:cs="Verdana"/>
          <w:sz w:val="18"/>
          <w:szCs w:val="18"/>
        </w:rPr>
        <w:t xml:space="preserve">odpowiadających opisowi warunku wraz z podaniem ich wartości, przedmiotu, dat wykonania i podmiotów, na rzecz których dostawy zostały wykonane, oraz załączeniem dowodów (np. referencji) określających czy te dostawy zostały wykonane należycie. Wzór oświadczenia zawarty jest  w pkt. </w:t>
      </w:r>
      <w:r w:rsidR="00E00F4C">
        <w:rPr>
          <w:rFonts w:ascii="Verdana" w:eastAsia="Verdana" w:hAnsi="Verdana" w:cs="Verdana"/>
          <w:sz w:val="18"/>
          <w:szCs w:val="18"/>
        </w:rPr>
        <w:t>5</w:t>
      </w:r>
      <w:r w:rsidR="00EB2F12" w:rsidRPr="000B3116">
        <w:rPr>
          <w:rFonts w:ascii="Verdana" w:eastAsia="Verdana" w:hAnsi="Verdana" w:cs="Verdana"/>
          <w:sz w:val="18"/>
          <w:szCs w:val="18"/>
        </w:rPr>
        <w:t xml:space="preserve"> formularza oferty (załącznik nr 1).  </w:t>
      </w:r>
    </w:p>
    <w:p w14:paraId="4536D2CA" w14:textId="77777777" w:rsidR="00EB2F12" w:rsidRPr="000B3116" w:rsidRDefault="00EB2F12" w:rsidP="000B3116">
      <w:pPr>
        <w:pStyle w:val="Akapitzlist"/>
        <w:spacing w:after="40"/>
        <w:ind w:left="567"/>
        <w:jc w:val="both"/>
        <w:rPr>
          <w:rFonts w:ascii="Verdana" w:eastAsia="Verdana" w:hAnsi="Verdana" w:cs="Verdana"/>
          <w:sz w:val="18"/>
          <w:szCs w:val="18"/>
        </w:rPr>
      </w:pPr>
    </w:p>
    <w:p w14:paraId="011422D8" w14:textId="21DCE615" w:rsidR="00B360B4" w:rsidRPr="000B3116" w:rsidRDefault="00B360B4" w:rsidP="00926C25">
      <w:pPr>
        <w:pStyle w:val="Akapitzlist"/>
        <w:numPr>
          <w:ilvl w:val="0"/>
          <w:numId w:val="3"/>
        </w:numPr>
        <w:spacing w:after="40"/>
        <w:ind w:left="284" w:hanging="284"/>
        <w:rPr>
          <w:rFonts w:ascii="Verdana" w:hAnsi="Verdana" w:cs="Arial"/>
          <w:sz w:val="18"/>
          <w:szCs w:val="18"/>
        </w:rPr>
      </w:pPr>
      <w:r w:rsidRPr="000B3116">
        <w:rPr>
          <w:rFonts w:ascii="Verdana" w:hAnsi="Verdana" w:cs="Arial"/>
          <w:b/>
          <w:sz w:val="18"/>
          <w:szCs w:val="18"/>
        </w:rPr>
        <w:t>Sposób przygotowania oferty:</w:t>
      </w:r>
    </w:p>
    <w:p w14:paraId="6ED9A4E0" w14:textId="77777777" w:rsidR="002B102A" w:rsidRPr="000B3116" w:rsidRDefault="002B102A" w:rsidP="00926C25">
      <w:pPr>
        <w:pStyle w:val="NormalnyWeb"/>
        <w:numPr>
          <w:ilvl w:val="0"/>
          <w:numId w:val="5"/>
        </w:numPr>
        <w:suppressAutoHyphens/>
        <w:autoSpaceDE w:val="0"/>
        <w:spacing w:before="0" w:after="40" w:line="276" w:lineRule="auto"/>
        <w:ind w:left="567" w:hanging="283"/>
        <w:jc w:val="both"/>
        <w:rPr>
          <w:rFonts w:ascii="Verdana" w:hAnsi="Verdana" w:cs="Arial"/>
          <w:sz w:val="18"/>
          <w:szCs w:val="18"/>
        </w:rPr>
      </w:pPr>
      <w:r w:rsidRPr="000B3116">
        <w:rPr>
          <w:rFonts w:ascii="Verdana" w:hAnsi="Verdana" w:cs="Arial"/>
          <w:sz w:val="18"/>
          <w:szCs w:val="18"/>
        </w:rPr>
        <w:t xml:space="preserve">Przesłana oferta powinna zawierać: </w:t>
      </w:r>
    </w:p>
    <w:p w14:paraId="03067AE5" w14:textId="7C447076" w:rsidR="002B102A" w:rsidRPr="000B3116" w:rsidRDefault="002B102A" w:rsidP="000B3116">
      <w:pPr>
        <w:pStyle w:val="NormalnyWeb"/>
        <w:suppressAutoHyphens/>
        <w:autoSpaceDE w:val="0"/>
        <w:spacing w:before="0" w:after="40" w:line="276" w:lineRule="auto"/>
        <w:ind w:left="567"/>
        <w:jc w:val="both"/>
        <w:rPr>
          <w:rFonts w:ascii="Verdana" w:hAnsi="Verdana" w:cs="Arial"/>
          <w:sz w:val="18"/>
          <w:szCs w:val="18"/>
        </w:rPr>
      </w:pPr>
      <w:r w:rsidRPr="000B3116">
        <w:rPr>
          <w:rFonts w:ascii="Verdana" w:hAnsi="Verdana" w:cs="Arial"/>
          <w:sz w:val="18"/>
          <w:szCs w:val="18"/>
        </w:rPr>
        <w:t xml:space="preserve">a) Wypełniony formularz oferty – zgodny z wzorem stanowiącym Załącznik nr 1 do niniejszego zaproszenia. </w:t>
      </w:r>
    </w:p>
    <w:p w14:paraId="689B6B81" w14:textId="1AD1E614" w:rsidR="002B102A" w:rsidRPr="000B3116" w:rsidRDefault="002B102A" w:rsidP="000B3116">
      <w:pPr>
        <w:pStyle w:val="NormalnyWeb"/>
        <w:suppressAutoHyphens/>
        <w:autoSpaceDE w:val="0"/>
        <w:spacing w:before="0" w:after="40" w:line="276" w:lineRule="auto"/>
        <w:ind w:left="567"/>
        <w:jc w:val="both"/>
        <w:rPr>
          <w:rFonts w:ascii="Verdana" w:hAnsi="Verdana" w:cs="Arial"/>
          <w:sz w:val="18"/>
          <w:szCs w:val="18"/>
        </w:rPr>
      </w:pPr>
      <w:r w:rsidRPr="000B3116">
        <w:rPr>
          <w:rFonts w:ascii="Verdana" w:hAnsi="Verdana" w:cs="Arial"/>
          <w:sz w:val="18"/>
          <w:szCs w:val="18"/>
        </w:rPr>
        <w:t xml:space="preserve">b) Oświadczenie o braku powiązań osobowych lub kapitałowych pomiędzy Wykonawcą a Zamawiającym stanowiące Załącznik nr </w:t>
      </w:r>
      <w:r w:rsidR="000B3116" w:rsidRPr="000B3116">
        <w:rPr>
          <w:rFonts w:ascii="Verdana" w:hAnsi="Verdana" w:cs="Arial"/>
          <w:sz w:val="18"/>
          <w:szCs w:val="18"/>
        </w:rPr>
        <w:t>4</w:t>
      </w:r>
      <w:r w:rsidRPr="000B3116">
        <w:rPr>
          <w:rFonts w:ascii="Verdana" w:hAnsi="Verdana" w:cs="Arial"/>
          <w:sz w:val="18"/>
          <w:szCs w:val="18"/>
        </w:rPr>
        <w:t xml:space="preserve"> do zapytania ofertowego</w:t>
      </w:r>
    </w:p>
    <w:p w14:paraId="7C897635" w14:textId="05FD27A2" w:rsidR="00B360B4" w:rsidRPr="000B3116" w:rsidRDefault="00B360B4" w:rsidP="000B3116">
      <w:pPr>
        <w:pStyle w:val="NormalnyWeb"/>
        <w:suppressAutoHyphens/>
        <w:autoSpaceDE w:val="0"/>
        <w:spacing w:before="0" w:after="40" w:line="276" w:lineRule="auto"/>
        <w:ind w:left="567"/>
        <w:jc w:val="both"/>
        <w:rPr>
          <w:rFonts w:ascii="Verdana" w:hAnsi="Verdana" w:cs="Arial"/>
          <w:sz w:val="18"/>
          <w:szCs w:val="18"/>
        </w:rPr>
      </w:pPr>
      <w:r w:rsidRPr="000B3116">
        <w:rPr>
          <w:rFonts w:ascii="Verdana" w:hAnsi="Verdana" w:cs="Arial"/>
          <w:sz w:val="18"/>
          <w:szCs w:val="18"/>
        </w:rPr>
        <w:t xml:space="preserve">Oferta powinna być sporządzona w języku polskim </w:t>
      </w:r>
      <w:r w:rsidRPr="000B3116">
        <w:rPr>
          <w:rFonts w:ascii="Verdana" w:hAnsi="Verdana" w:cs="Arial"/>
          <w:sz w:val="18"/>
          <w:szCs w:val="18"/>
          <w:u w:val="single"/>
        </w:rPr>
        <w:t>w formie pisemnej</w:t>
      </w:r>
      <w:r w:rsidRPr="000B3116">
        <w:rPr>
          <w:rFonts w:ascii="Verdana" w:hAnsi="Verdana" w:cs="Arial"/>
          <w:sz w:val="18"/>
          <w:szCs w:val="18"/>
        </w:rPr>
        <w:t xml:space="preserve"> lub </w:t>
      </w:r>
      <w:r w:rsidRPr="000B3116">
        <w:rPr>
          <w:rFonts w:ascii="Verdana" w:hAnsi="Verdana" w:cs="Arial"/>
          <w:sz w:val="18"/>
          <w:szCs w:val="18"/>
          <w:u w:val="single"/>
        </w:rPr>
        <w:t>elektronicznej (skan podpisanych dokumentów)</w:t>
      </w:r>
      <w:r w:rsidRPr="000B3116">
        <w:rPr>
          <w:rFonts w:ascii="Verdana" w:hAnsi="Verdana" w:cs="Arial"/>
          <w:sz w:val="18"/>
          <w:szCs w:val="18"/>
        </w:rPr>
        <w:t xml:space="preserve">, w terminie składania ofert, określonym w pkt </w:t>
      </w:r>
      <w:r w:rsidR="00511763">
        <w:rPr>
          <w:rFonts w:ascii="Verdana" w:hAnsi="Verdana" w:cs="Arial"/>
          <w:sz w:val="18"/>
          <w:szCs w:val="18"/>
        </w:rPr>
        <w:t>V</w:t>
      </w:r>
      <w:r w:rsidRPr="000B3116">
        <w:rPr>
          <w:rFonts w:ascii="Verdana" w:hAnsi="Verdana" w:cs="Arial"/>
          <w:sz w:val="18"/>
          <w:szCs w:val="18"/>
        </w:rPr>
        <w:t xml:space="preserve"> ZO. Wystarczające będzie przesłanie skanu oferty na adres email: zamowienia_publiczne@pwm.com.pl</w:t>
      </w:r>
    </w:p>
    <w:p w14:paraId="4088C2DF" w14:textId="77777777" w:rsidR="00B360B4" w:rsidRPr="000B3116" w:rsidRDefault="00B360B4" w:rsidP="00926C25">
      <w:pPr>
        <w:pStyle w:val="Akapitzlist"/>
        <w:numPr>
          <w:ilvl w:val="0"/>
          <w:numId w:val="5"/>
        </w:numPr>
        <w:suppressAutoHyphens w:val="0"/>
        <w:autoSpaceDE w:val="0"/>
        <w:spacing w:after="40"/>
        <w:ind w:left="567" w:hanging="283"/>
        <w:jc w:val="both"/>
        <w:textAlignment w:val="auto"/>
        <w:rPr>
          <w:rFonts w:ascii="Verdana" w:hAnsi="Verdana" w:cs="Arial"/>
          <w:sz w:val="18"/>
          <w:szCs w:val="18"/>
        </w:rPr>
      </w:pPr>
      <w:r w:rsidRPr="000B3116">
        <w:rPr>
          <w:rFonts w:ascii="Verdana" w:hAnsi="Verdana" w:cs="Arial"/>
          <w:sz w:val="18"/>
          <w:szCs w:val="18"/>
        </w:rPr>
        <w:t>Oferta powinna:</w:t>
      </w:r>
    </w:p>
    <w:p w14:paraId="59A8AE84" w14:textId="6714E5F7" w:rsidR="00B360B4" w:rsidRPr="000B3116" w:rsidRDefault="00B360B4" w:rsidP="00926C25">
      <w:pPr>
        <w:pStyle w:val="Akapitzlist"/>
        <w:numPr>
          <w:ilvl w:val="0"/>
          <w:numId w:val="4"/>
        </w:numPr>
        <w:tabs>
          <w:tab w:val="num" w:pos="360"/>
        </w:tabs>
        <w:autoSpaceDE w:val="0"/>
        <w:spacing w:after="40"/>
        <w:ind w:left="851" w:hanging="284"/>
        <w:jc w:val="both"/>
        <w:textAlignment w:val="auto"/>
        <w:rPr>
          <w:rFonts w:ascii="Verdana" w:hAnsi="Verdana" w:cs="Arial"/>
          <w:sz w:val="18"/>
          <w:szCs w:val="18"/>
        </w:rPr>
      </w:pPr>
      <w:r w:rsidRPr="000B3116">
        <w:rPr>
          <w:rFonts w:ascii="Verdana" w:hAnsi="Verdana" w:cs="Arial"/>
          <w:sz w:val="18"/>
          <w:szCs w:val="18"/>
        </w:rPr>
        <w:t>być kompletna tj. zawierać wszystkie elementy wymagane w zapytaniu ofertowym i być zgodna z jego treścią, o których mowa w pkt 1 ZO oraz wzorze umowy (załącznik nr</w:t>
      </w:r>
      <w:r w:rsidR="00D1014E" w:rsidRPr="000B3116">
        <w:rPr>
          <w:rFonts w:ascii="Verdana" w:hAnsi="Verdana" w:cs="Arial"/>
          <w:sz w:val="18"/>
          <w:szCs w:val="18"/>
        </w:rPr>
        <w:t xml:space="preserve"> </w:t>
      </w:r>
      <w:r w:rsidR="000B3116">
        <w:rPr>
          <w:rFonts w:ascii="Verdana" w:hAnsi="Verdana" w:cs="Arial"/>
          <w:sz w:val="18"/>
          <w:szCs w:val="18"/>
        </w:rPr>
        <w:t>3</w:t>
      </w:r>
      <w:r w:rsidRPr="000B3116">
        <w:rPr>
          <w:rFonts w:ascii="Verdana" w:hAnsi="Verdana" w:cs="Arial"/>
          <w:sz w:val="18"/>
          <w:szCs w:val="18"/>
        </w:rPr>
        <w:t>),</w:t>
      </w:r>
    </w:p>
    <w:p w14:paraId="373BDF10" w14:textId="77777777" w:rsidR="00B360B4" w:rsidRPr="000B3116" w:rsidRDefault="00B360B4" w:rsidP="00926C25">
      <w:pPr>
        <w:pStyle w:val="Akapitzlist"/>
        <w:numPr>
          <w:ilvl w:val="0"/>
          <w:numId w:val="4"/>
        </w:numPr>
        <w:tabs>
          <w:tab w:val="num" w:pos="0"/>
        </w:tabs>
        <w:autoSpaceDE w:val="0"/>
        <w:spacing w:after="40"/>
        <w:ind w:left="851" w:hanging="284"/>
        <w:jc w:val="both"/>
        <w:textAlignment w:val="auto"/>
        <w:rPr>
          <w:rFonts w:ascii="Verdana" w:hAnsi="Verdana" w:cs="Arial"/>
          <w:sz w:val="18"/>
          <w:szCs w:val="18"/>
        </w:rPr>
      </w:pPr>
      <w:r w:rsidRPr="000B3116">
        <w:rPr>
          <w:rFonts w:ascii="Verdana" w:hAnsi="Verdana" w:cs="Arial"/>
          <w:sz w:val="18"/>
          <w:szCs w:val="18"/>
        </w:rPr>
        <w:t>być podpisana przez osobę upoważnioną do reprezentowania Wykonawcy w postępowaniu,</w:t>
      </w:r>
    </w:p>
    <w:p w14:paraId="0EE92BE0" w14:textId="13F06A4A" w:rsidR="00B360B4" w:rsidRPr="000B3116" w:rsidRDefault="00B360B4" w:rsidP="00926C25">
      <w:pPr>
        <w:pStyle w:val="Akapitzlist"/>
        <w:numPr>
          <w:ilvl w:val="0"/>
          <w:numId w:val="4"/>
        </w:numPr>
        <w:tabs>
          <w:tab w:val="num" w:pos="0"/>
        </w:tabs>
        <w:autoSpaceDE w:val="0"/>
        <w:spacing w:after="40"/>
        <w:ind w:left="851" w:hanging="284"/>
        <w:jc w:val="both"/>
        <w:textAlignment w:val="auto"/>
        <w:rPr>
          <w:rFonts w:ascii="Verdana" w:hAnsi="Verdana" w:cs="Arial"/>
          <w:sz w:val="18"/>
          <w:szCs w:val="18"/>
        </w:rPr>
      </w:pPr>
      <w:r w:rsidRPr="000B3116">
        <w:rPr>
          <w:rFonts w:ascii="Verdana" w:hAnsi="Verdana" w:cs="Arial"/>
          <w:sz w:val="18"/>
          <w:szCs w:val="18"/>
        </w:rPr>
        <w:t xml:space="preserve">zawierać informacje i dokumenty na potwierdzenie spełniania warunków udziału w postepowaniu, zgodnie z pkt </w:t>
      </w:r>
      <w:r w:rsidR="00563B1B" w:rsidRPr="000B3116">
        <w:rPr>
          <w:rFonts w:ascii="Verdana" w:hAnsi="Verdana" w:cs="Arial"/>
          <w:sz w:val="18"/>
          <w:szCs w:val="18"/>
        </w:rPr>
        <w:t>III</w:t>
      </w:r>
      <w:r w:rsidRPr="000B3116">
        <w:rPr>
          <w:rFonts w:ascii="Verdana" w:hAnsi="Verdana" w:cs="Arial"/>
          <w:sz w:val="18"/>
          <w:szCs w:val="18"/>
        </w:rPr>
        <w:t xml:space="preserve"> ZO.</w:t>
      </w:r>
    </w:p>
    <w:p w14:paraId="2244F9A8" w14:textId="77777777" w:rsidR="00B360B4" w:rsidRPr="000B3116" w:rsidRDefault="00B360B4" w:rsidP="00926C25">
      <w:pPr>
        <w:pStyle w:val="Akapitzlist"/>
        <w:numPr>
          <w:ilvl w:val="0"/>
          <w:numId w:val="5"/>
        </w:numPr>
        <w:suppressAutoHyphens w:val="0"/>
        <w:autoSpaceDE w:val="0"/>
        <w:spacing w:after="40"/>
        <w:ind w:left="567" w:hanging="283"/>
        <w:jc w:val="both"/>
        <w:textAlignment w:val="auto"/>
        <w:rPr>
          <w:rFonts w:ascii="Verdana" w:hAnsi="Verdana" w:cs="Arial"/>
          <w:sz w:val="18"/>
          <w:szCs w:val="18"/>
        </w:rPr>
      </w:pPr>
      <w:r w:rsidRPr="000B3116">
        <w:rPr>
          <w:rFonts w:ascii="Verdana" w:hAnsi="Verdana" w:cs="Arial"/>
          <w:sz w:val="18"/>
          <w:szCs w:val="18"/>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4B2A6E3C" w14:textId="77777777" w:rsidR="00B360B4" w:rsidRPr="000B3116" w:rsidRDefault="00B360B4" w:rsidP="00926C25">
      <w:pPr>
        <w:pStyle w:val="Akapitzlist"/>
        <w:numPr>
          <w:ilvl w:val="0"/>
          <w:numId w:val="5"/>
        </w:numPr>
        <w:suppressAutoHyphens w:val="0"/>
        <w:autoSpaceDE w:val="0"/>
        <w:spacing w:after="40"/>
        <w:ind w:left="567" w:hanging="283"/>
        <w:jc w:val="both"/>
        <w:textAlignment w:val="auto"/>
        <w:rPr>
          <w:rFonts w:ascii="Verdana" w:hAnsi="Verdana" w:cs="Arial"/>
          <w:sz w:val="18"/>
          <w:szCs w:val="18"/>
        </w:rPr>
      </w:pPr>
      <w:r w:rsidRPr="000B3116">
        <w:rPr>
          <w:rFonts w:ascii="Verdana" w:hAnsi="Verdana" w:cs="Arial"/>
          <w:sz w:val="18"/>
          <w:szCs w:val="18"/>
        </w:rPr>
        <w:t>Każdy Wykonawca może złożyć jedną ofertę. Każdy Wykonawca ponosi wszystkie koszty związane ze sporządzeniem i złożeniem oferty.</w:t>
      </w:r>
    </w:p>
    <w:p w14:paraId="35D3C339" w14:textId="25344AC3" w:rsidR="00B360B4" w:rsidRPr="000B3116" w:rsidRDefault="00B360B4" w:rsidP="00926C25">
      <w:pPr>
        <w:pStyle w:val="Akapitzlist"/>
        <w:numPr>
          <w:ilvl w:val="0"/>
          <w:numId w:val="5"/>
        </w:numPr>
        <w:suppressAutoHyphens w:val="0"/>
        <w:autoSpaceDE w:val="0"/>
        <w:spacing w:after="40"/>
        <w:ind w:left="567" w:hanging="283"/>
        <w:jc w:val="both"/>
        <w:textAlignment w:val="auto"/>
        <w:rPr>
          <w:rFonts w:ascii="Verdana" w:hAnsi="Verdana" w:cs="Arial"/>
          <w:sz w:val="18"/>
          <w:szCs w:val="18"/>
        </w:rPr>
      </w:pPr>
      <w:r w:rsidRPr="000B3116">
        <w:rPr>
          <w:rFonts w:ascii="Verdana" w:hAnsi="Verdana" w:cs="Arial"/>
          <w:bCs/>
          <w:sz w:val="18"/>
          <w:szCs w:val="18"/>
        </w:rPr>
        <w:t>W przypadku złożenia oferty niekompletnej lub zawierającej błędy Zamawiający dopuszcza możliwość uzupełnienia dokumentów</w:t>
      </w:r>
      <w:r w:rsidR="00883893" w:rsidRPr="000B3116">
        <w:rPr>
          <w:rFonts w:ascii="Verdana" w:hAnsi="Verdana" w:cs="Arial"/>
          <w:bCs/>
          <w:sz w:val="18"/>
          <w:szCs w:val="18"/>
        </w:rPr>
        <w:t>,</w:t>
      </w:r>
      <w:r w:rsidRPr="000B3116">
        <w:rPr>
          <w:rFonts w:ascii="Verdana" w:hAnsi="Verdana" w:cs="Arial"/>
          <w:bCs/>
          <w:sz w:val="18"/>
          <w:szCs w:val="18"/>
        </w:rPr>
        <w:t xml:space="preserve"> oświadczeń lub złożenia wyjaśnień ich dotyczących. Zamawiający może ograniczyć podmiotowo zakres wyjaśnień i uzupełnień tylko w odniesieniu do oferty Wykonawcy, którego oferta została najwyżej oceniona.</w:t>
      </w:r>
    </w:p>
    <w:p w14:paraId="17F529DE" w14:textId="77777777" w:rsidR="00B360B4" w:rsidRPr="000B3116" w:rsidRDefault="00B360B4" w:rsidP="00926C25">
      <w:pPr>
        <w:pStyle w:val="Akapitzlist"/>
        <w:numPr>
          <w:ilvl w:val="0"/>
          <w:numId w:val="5"/>
        </w:numPr>
        <w:suppressAutoHyphens w:val="0"/>
        <w:autoSpaceDE w:val="0"/>
        <w:spacing w:after="40"/>
        <w:ind w:left="567" w:hanging="283"/>
        <w:jc w:val="both"/>
        <w:textAlignment w:val="auto"/>
        <w:rPr>
          <w:rFonts w:ascii="Verdana" w:hAnsi="Verdana" w:cs="Arial"/>
          <w:sz w:val="18"/>
          <w:szCs w:val="18"/>
        </w:rPr>
      </w:pPr>
      <w:r w:rsidRPr="000B3116">
        <w:rPr>
          <w:rFonts w:ascii="Verdana" w:hAnsi="Verdana"/>
          <w:sz w:val="18"/>
          <w:szCs w:val="18"/>
        </w:rPr>
        <w:t>Cena oferty musi być podana w złotych (PLN) i tylko w takiej walucie będą prowadzone wszelkie rozliczenia związane z realizacją niniejszego zamówienia.</w:t>
      </w:r>
    </w:p>
    <w:p w14:paraId="45992F91" w14:textId="5F9C39DD" w:rsidR="009A776B" w:rsidRPr="000B3116" w:rsidRDefault="00B360B4" w:rsidP="00926C25">
      <w:pPr>
        <w:pStyle w:val="Akapitzlist"/>
        <w:numPr>
          <w:ilvl w:val="0"/>
          <w:numId w:val="5"/>
        </w:numPr>
        <w:suppressAutoHyphens w:val="0"/>
        <w:autoSpaceDE w:val="0"/>
        <w:spacing w:after="40"/>
        <w:ind w:left="567" w:hanging="283"/>
        <w:jc w:val="both"/>
        <w:textAlignment w:val="auto"/>
        <w:rPr>
          <w:rFonts w:ascii="Verdana" w:hAnsi="Verdana" w:cs="Arial"/>
          <w:sz w:val="18"/>
          <w:szCs w:val="18"/>
        </w:rPr>
      </w:pPr>
      <w:r w:rsidRPr="000B3116">
        <w:rPr>
          <w:rFonts w:ascii="Verdana" w:hAnsi="Verdana"/>
          <w:sz w:val="18"/>
          <w:szCs w:val="18"/>
        </w:rPr>
        <w:t>Zamawiający zastrzega sobie możliwość negocjacji treści oferty lub żądania złożenia przez Wykonawców ofert dodatkowych, zawierających warunki realizacji nie mniej korzystne niż w ofertach pierwotnych.</w:t>
      </w:r>
      <w:r w:rsidR="002961DC" w:rsidRPr="000B3116">
        <w:rPr>
          <w:rFonts w:ascii="Verdana" w:hAnsi="Verdana"/>
          <w:sz w:val="18"/>
          <w:szCs w:val="18"/>
        </w:rPr>
        <w:t xml:space="preserve"> </w:t>
      </w:r>
      <w:r w:rsidR="002961DC" w:rsidRPr="000B3116">
        <w:rPr>
          <w:rFonts w:ascii="Verdana" w:hAnsi="Verdana" w:cs="Arial"/>
          <w:sz w:val="18"/>
          <w:szCs w:val="18"/>
        </w:rPr>
        <w:t xml:space="preserve">„Zakup </w:t>
      </w:r>
      <w:proofErr w:type="spellStart"/>
      <w:r w:rsidR="002961DC" w:rsidRPr="000B3116">
        <w:rPr>
          <w:rFonts w:ascii="Verdana" w:hAnsi="Verdana" w:cs="Arial"/>
          <w:sz w:val="18"/>
          <w:szCs w:val="18"/>
        </w:rPr>
        <w:t>autoloadera</w:t>
      </w:r>
      <w:proofErr w:type="spellEnd"/>
      <w:r w:rsidR="002961DC" w:rsidRPr="000B3116">
        <w:rPr>
          <w:rFonts w:ascii="Verdana" w:hAnsi="Verdana" w:cs="Arial"/>
          <w:sz w:val="18"/>
          <w:szCs w:val="18"/>
        </w:rPr>
        <w:t xml:space="preserve"> z biblioteką taśmową, taśmami magnetycznymi i oprogramowaniem, wraz z wdrożeniem i szkoleniem</w:t>
      </w:r>
      <w:r w:rsidR="009A776B" w:rsidRPr="000B3116">
        <w:rPr>
          <w:rFonts w:ascii="Verdana" w:hAnsi="Verdana" w:cs="Arial"/>
          <w:sz w:val="18"/>
          <w:szCs w:val="18"/>
        </w:rPr>
        <w:t>”</w:t>
      </w:r>
      <w:r w:rsidR="002961DC" w:rsidRPr="000B3116">
        <w:rPr>
          <w:rFonts w:ascii="Verdana" w:hAnsi="Verdana" w:cs="Arial"/>
          <w:sz w:val="18"/>
          <w:szCs w:val="18"/>
        </w:rPr>
        <w:t>.</w:t>
      </w:r>
    </w:p>
    <w:p w14:paraId="32E10B9A" w14:textId="0ABFAFD7" w:rsidR="00B360B4" w:rsidRPr="000B3116" w:rsidRDefault="009A776B" w:rsidP="00926C25">
      <w:pPr>
        <w:pStyle w:val="Akapitzlist"/>
        <w:numPr>
          <w:ilvl w:val="0"/>
          <w:numId w:val="5"/>
        </w:numPr>
        <w:suppressAutoHyphens w:val="0"/>
        <w:autoSpaceDE w:val="0"/>
        <w:spacing w:after="40"/>
        <w:ind w:left="567" w:hanging="283"/>
        <w:jc w:val="both"/>
        <w:textAlignment w:val="auto"/>
        <w:rPr>
          <w:rFonts w:ascii="Verdana" w:hAnsi="Verdana" w:cs="Arial"/>
          <w:sz w:val="18"/>
          <w:szCs w:val="18"/>
        </w:rPr>
      </w:pPr>
      <w:r w:rsidRPr="000B3116">
        <w:rPr>
          <w:rFonts w:ascii="Verdana" w:hAnsi="Verdana" w:cs="Arial"/>
          <w:sz w:val="18"/>
          <w:szCs w:val="18"/>
        </w:rPr>
        <w:t>Termin związania ofertą: 30 dni od dnia upływu terminu składania Oferty.</w:t>
      </w:r>
    </w:p>
    <w:p w14:paraId="7E86D57A" w14:textId="77777777" w:rsidR="00B360B4" w:rsidRPr="000B3116" w:rsidRDefault="00B360B4" w:rsidP="000B3116">
      <w:pPr>
        <w:autoSpaceDE w:val="0"/>
        <w:autoSpaceDN w:val="0"/>
        <w:adjustRightInd w:val="0"/>
        <w:spacing w:after="40" w:line="276" w:lineRule="auto"/>
        <w:ind w:left="284" w:hanging="284"/>
        <w:jc w:val="both"/>
        <w:rPr>
          <w:rFonts w:ascii="Verdana" w:hAnsi="Verdana" w:cstheme="minorHAnsi"/>
          <w:sz w:val="18"/>
          <w:szCs w:val="18"/>
        </w:rPr>
      </w:pPr>
    </w:p>
    <w:p w14:paraId="1B51B4A6" w14:textId="1255E4EB" w:rsidR="001966E8" w:rsidRPr="000B3116" w:rsidRDefault="001966E8" w:rsidP="00926C25">
      <w:pPr>
        <w:pStyle w:val="Akapitzlist"/>
        <w:numPr>
          <w:ilvl w:val="0"/>
          <w:numId w:val="3"/>
        </w:numPr>
        <w:spacing w:after="40"/>
        <w:ind w:left="284" w:hanging="284"/>
        <w:rPr>
          <w:rFonts w:ascii="Verdana" w:hAnsi="Verdana" w:cs="Arial"/>
          <w:b/>
          <w:sz w:val="18"/>
          <w:szCs w:val="18"/>
        </w:rPr>
      </w:pPr>
      <w:r w:rsidRPr="000B3116">
        <w:rPr>
          <w:rFonts w:ascii="Verdana" w:hAnsi="Verdana" w:cs="Arial"/>
          <w:b/>
          <w:sz w:val="18"/>
          <w:szCs w:val="18"/>
        </w:rPr>
        <w:t>Miejsce i termin składania ofert.</w:t>
      </w:r>
    </w:p>
    <w:p w14:paraId="7A256179" w14:textId="5FDD8CCA" w:rsidR="001966E8" w:rsidRPr="000B3116" w:rsidRDefault="001966E8" w:rsidP="000B3116">
      <w:pPr>
        <w:pStyle w:val="Akapitzlist"/>
        <w:spacing w:after="40"/>
        <w:ind w:left="284"/>
        <w:jc w:val="both"/>
        <w:rPr>
          <w:rFonts w:ascii="Verdana" w:hAnsi="Verdana"/>
          <w:sz w:val="18"/>
          <w:szCs w:val="18"/>
        </w:rPr>
      </w:pPr>
      <w:r w:rsidRPr="000B3116">
        <w:rPr>
          <w:rFonts w:ascii="Verdana" w:hAnsi="Verdana" w:cs="Arial"/>
          <w:sz w:val="18"/>
          <w:szCs w:val="18"/>
        </w:rPr>
        <w:t xml:space="preserve">Ofertę należy złożyć w budynku siedzibie Zamawiającego, al. Krasińskiego 11A, 31-111 Kraków, Sekretariat, pok.107, w nieprzekraczalnym terminie do dnia </w:t>
      </w:r>
      <w:r w:rsidR="00206627">
        <w:rPr>
          <w:rFonts w:ascii="Verdana" w:hAnsi="Verdana" w:cs="Arial"/>
          <w:sz w:val="18"/>
          <w:szCs w:val="18"/>
        </w:rPr>
        <w:t>6</w:t>
      </w:r>
      <w:r w:rsidR="00511763">
        <w:rPr>
          <w:rFonts w:ascii="Verdana" w:hAnsi="Verdana" w:cs="Arial"/>
          <w:sz w:val="18"/>
          <w:szCs w:val="18"/>
        </w:rPr>
        <w:t>.12.2019</w:t>
      </w:r>
      <w:r w:rsidRPr="000B3116">
        <w:rPr>
          <w:rFonts w:ascii="Verdana" w:hAnsi="Verdana" w:cs="Arial"/>
          <w:sz w:val="18"/>
          <w:szCs w:val="18"/>
        </w:rPr>
        <w:t xml:space="preserve"> r. do godz. </w:t>
      </w:r>
      <w:r w:rsidR="00511763">
        <w:rPr>
          <w:rFonts w:ascii="Verdana" w:hAnsi="Verdana" w:cs="Arial"/>
          <w:sz w:val="18"/>
          <w:szCs w:val="18"/>
        </w:rPr>
        <w:t>12:00</w:t>
      </w:r>
      <w:r w:rsidRPr="000B3116">
        <w:rPr>
          <w:rFonts w:ascii="Verdana" w:hAnsi="Verdana" w:cs="Arial"/>
          <w:sz w:val="18"/>
          <w:szCs w:val="18"/>
        </w:rPr>
        <w:t xml:space="preserve"> lub w tym terminie przesłać w formie elektronicznej (skan) na adres email: </w:t>
      </w:r>
      <w:hyperlink r:id="rId8" w:history="1">
        <w:r w:rsidR="00B85621" w:rsidRPr="000B3116">
          <w:rPr>
            <w:rStyle w:val="Hipercze"/>
            <w:rFonts w:ascii="Verdana" w:hAnsi="Verdana"/>
            <w:sz w:val="18"/>
            <w:szCs w:val="18"/>
          </w:rPr>
          <w:t>zamowienia_publiczne@pwm.com.pl</w:t>
        </w:r>
      </w:hyperlink>
      <w:r w:rsidR="00B6395B" w:rsidRPr="000B3116">
        <w:rPr>
          <w:rFonts w:ascii="Verdana" w:hAnsi="Verdana"/>
          <w:sz w:val="18"/>
          <w:szCs w:val="18"/>
        </w:rPr>
        <w:t>.</w:t>
      </w:r>
    </w:p>
    <w:p w14:paraId="083DD0D2" w14:textId="77777777" w:rsidR="00B85621" w:rsidRPr="000B3116" w:rsidRDefault="00B85621" w:rsidP="000B3116">
      <w:pPr>
        <w:spacing w:after="40" w:line="276" w:lineRule="auto"/>
        <w:jc w:val="both"/>
        <w:rPr>
          <w:rFonts w:ascii="Verdana" w:hAnsi="Verdana" w:cs="Arial"/>
          <w:sz w:val="18"/>
          <w:szCs w:val="18"/>
        </w:rPr>
      </w:pPr>
    </w:p>
    <w:p w14:paraId="2009D445" w14:textId="77777777" w:rsidR="001966E8" w:rsidRPr="000B3116" w:rsidRDefault="007846E1" w:rsidP="00926C25">
      <w:pPr>
        <w:pStyle w:val="Akapitzlist"/>
        <w:numPr>
          <w:ilvl w:val="0"/>
          <w:numId w:val="3"/>
        </w:numPr>
        <w:spacing w:after="40"/>
        <w:ind w:left="284" w:hanging="284"/>
        <w:rPr>
          <w:rFonts w:ascii="Verdana" w:hAnsi="Verdana" w:cs="Arial"/>
          <w:sz w:val="18"/>
          <w:szCs w:val="18"/>
        </w:rPr>
      </w:pPr>
      <w:r w:rsidRPr="000B3116">
        <w:rPr>
          <w:rFonts w:ascii="Verdana" w:hAnsi="Verdana" w:cs="Arial"/>
          <w:b/>
          <w:sz w:val="18"/>
          <w:szCs w:val="18"/>
        </w:rPr>
        <w:lastRenderedPageBreak/>
        <w:t>Opis sposobu obliczania ceny.</w:t>
      </w:r>
    </w:p>
    <w:p w14:paraId="3DD069BA" w14:textId="02B900AB" w:rsidR="00B85621" w:rsidRPr="000B3116" w:rsidRDefault="001966E8" w:rsidP="00926C25">
      <w:pPr>
        <w:pStyle w:val="Akapitzlist"/>
        <w:numPr>
          <w:ilvl w:val="0"/>
          <w:numId w:val="11"/>
        </w:numPr>
        <w:spacing w:after="40"/>
        <w:jc w:val="both"/>
        <w:rPr>
          <w:rFonts w:ascii="Verdana" w:hAnsi="Verdana" w:cs="Arial"/>
          <w:sz w:val="18"/>
          <w:szCs w:val="18"/>
        </w:rPr>
      </w:pPr>
      <w:r w:rsidRPr="000B3116">
        <w:rPr>
          <w:rFonts w:ascii="Verdana" w:hAnsi="Verdana" w:cs="Arial"/>
          <w:sz w:val="18"/>
          <w:szCs w:val="18"/>
        </w:rPr>
        <w:t xml:space="preserve">Podstawą do obliczenia ceny jest pełen zakres zamówienia określony w </w:t>
      </w:r>
      <w:r w:rsidR="00E00F4C">
        <w:rPr>
          <w:rFonts w:ascii="Verdana" w:hAnsi="Verdana" w:cs="Arial"/>
          <w:sz w:val="18"/>
          <w:szCs w:val="18"/>
        </w:rPr>
        <w:t>załączniku nr 2 (szczegółowy opis przedmiotu zamówienia)</w:t>
      </w:r>
      <w:r w:rsidRPr="000B3116">
        <w:rPr>
          <w:rFonts w:ascii="Verdana" w:hAnsi="Verdana" w:cs="Arial"/>
          <w:sz w:val="18"/>
          <w:szCs w:val="18"/>
        </w:rPr>
        <w:t xml:space="preserve"> oraz załączniku nr </w:t>
      </w:r>
      <w:r w:rsidR="00E00F4C">
        <w:rPr>
          <w:rFonts w:ascii="Verdana" w:hAnsi="Verdana" w:cs="Arial"/>
          <w:sz w:val="18"/>
          <w:szCs w:val="18"/>
        </w:rPr>
        <w:t>3</w:t>
      </w:r>
      <w:r w:rsidRPr="000B3116">
        <w:rPr>
          <w:rFonts w:ascii="Verdana" w:hAnsi="Verdana" w:cs="Arial"/>
          <w:sz w:val="18"/>
          <w:szCs w:val="18"/>
        </w:rPr>
        <w:t xml:space="preserve"> </w:t>
      </w:r>
      <w:r w:rsidR="00E00F4C">
        <w:rPr>
          <w:rFonts w:ascii="Verdana" w:hAnsi="Verdana" w:cs="Arial"/>
          <w:sz w:val="18"/>
          <w:szCs w:val="18"/>
        </w:rPr>
        <w:t>(</w:t>
      </w:r>
      <w:r w:rsidR="00E00F4C" w:rsidRPr="000B3116">
        <w:rPr>
          <w:rFonts w:ascii="Verdana" w:hAnsi="Verdana" w:cs="Arial"/>
          <w:sz w:val="18"/>
          <w:szCs w:val="18"/>
        </w:rPr>
        <w:t>wz</w:t>
      </w:r>
      <w:r w:rsidR="00E00F4C">
        <w:rPr>
          <w:rFonts w:ascii="Verdana" w:hAnsi="Verdana" w:cs="Arial"/>
          <w:sz w:val="18"/>
          <w:szCs w:val="18"/>
        </w:rPr>
        <w:t>ór</w:t>
      </w:r>
      <w:r w:rsidR="00E00F4C" w:rsidRPr="000B3116">
        <w:rPr>
          <w:rFonts w:ascii="Verdana" w:hAnsi="Verdana" w:cs="Arial"/>
          <w:sz w:val="18"/>
          <w:szCs w:val="18"/>
        </w:rPr>
        <w:t xml:space="preserve"> umowy</w:t>
      </w:r>
      <w:r w:rsidR="00E00F4C">
        <w:rPr>
          <w:rFonts w:ascii="Verdana" w:hAnsi="Verdana" w:cs="Arial"/>
          <w:sz w:val="18"/>
          <w:szCs w:val="18"/>
        </w:rPr>
        <w:t>).</w:t>
      </w:r>
      <w:r w:rsidRPr="000B3116">
        <w:rPr>
          <w:rFonts w:ascii="Verdana" w:hAnsi="Verdana" w:cs="Arial"/>
          <w:sz w:val="18"/>
          <w:szCs w:val="18"/>
        </w:rPr>
        <w:t xml:space="preserve"> Cena oferty winna obejmować wszystkie koszty jakie poniesie Wykonawca z tytułu należytej realizacji przedmiotu zamówienia, zgodnie z warunkami wynikającymi z ww. dokumentów</w:t>
      </w:r>
      <w:r w:rsidR="00E31886">
        <w:rPr>
          <w:rFonts w:ascii="Verdana" w:hAnsi="Verdana" w:cs="Arial"/>
          <w:sz w:val="18"/>
          <w:szCs w:val="18"/>
        </w:rPr>
        <w:t>, w tym koszty dostawy.</w:t>
      </w:r>
    </w:p>
    <w:p w14:paraId="76203AAB" w14:textId="276F7E82" w:rsidR="001966E8" w:rsidRPr="000B3116" w:rsidRDefault="001966E8" w:rsidP="00926C25">
      <w:pPr>
        <w:pStyle w:val="Akapitzlist"/>
        <w:numPr>
          <w:ilvl w:val="0"/>
          <w:numId w:val="11"/>
        </w:numPr>
        <w:spacing w:after="40"/>
        <w:jc w:val="both"/>
        <w:rPr>
          <w:rFonts w:ascii="Verdana" w:hAnsi="Verdana" w:cs="Arial"/>
          <w:sz w:val="18"/>
          <w:szCs w:val="18"/>
        </w:rPr>
      </w:pPr>
      <w:r w:rsidRPr="000B3116">
        <w:rPr>
          <w:rFonts w:ascii="Verdana" w:hAnsi="Verdana" w:cs="Arial"/>
          <w:sz w:val="18"/>
          <w:szCs w:val="18"/>
        </w:rPr>
        <w:t>Cena oferty jest stała. Wysokość wynagrodzenia Wykonawcy podlega waloryzacji wyłącznie na warunkach określonych w</w:t>
      </w:r>
      <w:r w:rsidR="00B85621" w:rsidRPr="000B3116">
        <w:rPr>
          <w:rFonts w:ascii="Verdana" w:hAnsi="Verdana" w:cs="Arial"/>
          <w:sz w:val="18"/>
          <w:szCs w:val="18"/>
        </w:rPr>
        <w:t>e</w:t>
      </w:r>
      <w:r w:rsidRPr="000B3116">
        <w:rPr>
          <w:rFonts w:ascii="Verdana" w:hAnsi="Verdana" w:cs="Arial"/>
          <w:sz w:val="18"/>
          <w:szCs w:val="18"/>
        </w:rPr>
        <w:t xml:space="preserve"> </w:t>
      </w:r>
      <w:r w:rsidR="00C364F2" w:rsidRPr="000B3116">
        <w:rPr>
          <w:rFonts w:ascii="Verdana" w:hAnsi="Verdana" w:cs="Arial"/>
          <w:sz w:val="18"/>
          <w:szCs w:val="18"/>
        </w:rPr>
        <w:t>wzorze umowy (z</w:t>
      </w:r>
      <w:r w:rsidRPr="000B3116">
        <w:rPr>
          <w:rFonts w:ascii="Verdana" w:hAnsi="Verdana" w:cs="Arial"/>
          <w:sz w:val="18"/>
          <w:szCs w:val="18"/>
        </w:rPr>
        <w:t xml:space="preserve">ałącznik nr </w:t>
      </w:r>
      <w:r w:rsidR="00B85621" w:rsidRPr="000B3116">
        <w:rPr>
          <w:rFonts w:ascii="Verdana" w:hAnsi="Verdana" w:cs="Arial"/>
          <w:sz w:val="18"/>
          <w:szCs w:val="18"/>
        </w:rPr>
        <w:t>2</w:t>
      </w:r>
      <w:r w:rsidR="00CF705A" w:rsidRPr="000B3116">
        <w:rPr>
          <w:rFonts w:ascii="Verdana" w:hAnsi="Verdana" w:cs="Arial"/>
          <w:sz w:val="18"/>
          <w:szCs w:val="18"/>
        </w:rPr>
        <w:t xml:space="preserve"> do ZO</w:t>
      </w:r>
      <w:r w:rsidR="00C364F2" w:rsidRPr="000B3116">
        <w:rPr>
          <w:rFonts w:ascii="Verdana" w:hAnsi="Verdana" w:cs="Arial"/>
          <w:sz w:val="18"/>
          <w:szCs w:val="18"/>
        </w:rPr>
        <w:t>)</w:t>
      </w:r>
      <w:r w:rsidR="00CF705A" w:rsidRPr="000B3116">
        <w:rPr>
          <w:rFonts w:ascii="Verdana" w:hAnsi="Verdana" w:cs="Arial"/>
          <w:sz w:val="18"/>
          <w:szCs w:val="18"/>
        </w:rPr>
        <w:t>.</w:t>
      </w:r>
    </w:p>
    <w:p w14:paraId="75F7B780" w14:textId="77777777" w:rsidR="00CF705A" w:rsidRPr="000B3116" w:rsidRDefault="00CF705A" w:rsidP="000B3116">
      <w:pPr>
        <w:pStyle w:val="Akapitzlist"/>
        <w:spacing w:after="40"/>
        <w:ind w:left="284" w:hanging="284"/>
        <w:jc w:val="both"/>
        <w:rPr>
          <w:rFonts w:ascii="Verdana" w:hAnsi="Verdana" w:cs="Arial"/>
          <w:sz w:val="18"/>
          <w:szCs w:val="18"/>
        </w:rPr>
      </w:pPr>
    </w:p>
    <w:p w14:paraId="1C7A8274" w14:textId="3893684A" w:rsidR="00DF678C" w:rsidRPr="000B3116" w:rsidRDefault="00DF678C" w:rsidP="00926C25">
      <w:pPr>
        <w:pStyle w:val="Akapitzlist"/>
        <w:numPr>
          <w:ilvl w:val="0"/>
          <w:numId w:val="3"/>
        </w:numPr>
        <w:spacing w:after="40"/>
        <w:ind w:left="284" w:hanging="284"/>
        <w:rPr>
          <w:rFonts w:ascii="Verdana" w:hAnsi="Verdana" w:cs="Arial"/>
          <w:sz w:val="18"/>
          <w:szCs w:val="18"/>
        </w:rPr>
      </w:pPr>
      <w:r w:rsidRPr="000B3116">
        <w:rPr>
          <w:rFonts w:ascii="Verdana" w:hAnsi="Verdana" w:cs="Arial"/>
          <w:b/>
          <w:sz w:val="18"/>
          <w:szCs w:val="18"/>
        </w:rPr>
        <w:t>Kryteria wyboru oferty</w:t>
      </w:r>
      <w:r w:rsidR="002F0686" w:rsidRPr="000B3116">
        <w:rPr>
          <w:rFonts w:ascii="Verdana" w:hAnsi="Verdana" w:cs="Arial"/>
          <w:b/>
          <w:sz w:val="18"/>
          <w:szCs w:val="18"/>
        </w:rPr>
        <w:t xml:space="preserve"> i ich znaczenie.</w:t>
      </w:r>
      <w:r w:rsidRPr="000B3116">
        <w:rPr>
          <w:rFonts w:ascii="Verdana" w:hAnsi="Verdana" w:cs="Arial"/>
          <w:b/>
          <w:sz w:val="18"/>
          <w:szCs w:val="18"/>
        </w:rPr>
        <w:t xml:space="preserve"> </w:t>
      </w:r>
    </w:p>
    <w:p w14:paraId="381DD4C9" w14:textId="50C3126D" w:rsidR="00DF678C" w:rsidRPr="000B3116" w:rsidRDefault="00CF705A" w:rsidP="000B3116">
      <w:pPr>
        <w:widowControl/>
        <w:suppressAutoHyphens w:val="0"/>
        <w:spacing w:after="40" w:line="276" w:lineRule="auto"/>
        <w:ind w:left="426" w:hanging="142"/>
        <w:jc w:val="both"/>
        <w:textAlignment w:val="auto"/>
        <w:rPr>
          <w:rFonts w:ascii="Verdana" w:hAnsi="Verdana"/>
          <w:sz w:val="18"/>
          <w:szCs w:val="18"/>
        </w:rPr>
      </w:pPr>
      <w:r w:rsidRPr="000B3116">
        <w:rPr>
          <w:rFonts w:ascii="Verdana" w:hAnsi="Verdana" w:cs="Arial"/>
          <w:sz w:val="18"/>
          <w:szCs w:val="18"/>
        </w:rPr>
        <w:t xml:space="preserve">1. </w:t>
      </w:r>
      <w:r w:rsidR="00FA2A3F" w:rsidRPr="000B3116">
        <w:rPr>
          <w:rFonts w:ascii="Verdana" w:hAnsi="Verdana" w:cs="Arial"/>
          <w:sz w:val="18"/>
          <w:szCs w:val="18"/>
        </w:rPr>
        <w:t>Oferta</w:t>
      </w:r>
      <w:r w:rsidR="00DF678C" w:rsidRPr="000B3116">
        <w:rPr>
          <w:rFonts w:ascii="Verdana" w:hAnsi="Verdana" w:cs="Arial"/>
          <w:sz w:val="18"/>
          <w:szCs w:val="18"/>
        </w:rPr>
        <w:t xml:space="preserve"> oceniana będzie w oparciu o poniższe kryteria i ich wagi punktowe: </w:t>
      </w:r>
      <w:r w:rsidR="00DF678C" w:rsidRPr="000B3116">
        <w:rPr>
          <w:rFonts w:ascii="Verdana" w:hAnsi="Verdana" w:cs="Arial"/>
          <w:sz w:val="18"/>
          <w:szCs w:val="18"/>
        </w:rPr>
        <w:tab/>
      </w:r>
    </w:p>
    <w:p w14:paraId="6B790639" w14:textId="524234A1" w:rsidR="00DF678C" w:rsidRPr="000B3116" w:rsidRDefault="00DF678C" w:rsidP="000B3116">
      <w:pPr>
        <w:widowControl/>
        <w:suppressAutoHyphens w:val="0"/>
        <w:spacing w:after="40" w:line="276" w:lineRule="auto"/>
        <w:ind w:left="426" w:hanging="142"/>
        <w:jc w:val="both"/>
        <w:textAlignment w:val="auto"/>
        <w:rPr>
          <w:rFonts w:ascii="Verdana" w:hAnsi="Verdana"/>
          <w:sz w:val="18"/>
          <w:szCs w:val="18"/>
        </w:rPr>
      </w:pPr>
      <w:r w:rsidRPr="000B3116">
        <w:rPr>
          <w:rFonts w:ascii="Verdana" w:hAnsi="Verdana" w:cs="Arial"/>
          <w:sz w:val="18"/>
          <w:szCs w:val="18"/>
        </w:rPr>
        <w:t xml:space="preserve">- Cena: </w:t>
      </w:r>
      <w:r w:rsidR="0025029E" w:rsidRPr="000B3116">
        <w:rPr>
          <w:rFonts w:ascii="Verdana" w:hAnsi="Verdana" w:cs="Arial"/>
          <w:sz w:val="18"/>
          <w:szCs w:val="18"/>
        </w:rPr>
        <w:t>7</w:t>
      </w:r>
      <w:r w:rsidRPr="000B3116">
        <w:rPr>
          <w:rFonts w:ascii="Verdana" w:hAnsi="Verdana" w:cs="Arial"/>
          <w:sz w:val="18"/>
          <w:szCs w:val="18"/>
        </w:rPr>
        <w:t>0%</w:t>
      </w:r>
      <w:r w:rsidR="001804B2" w:rsidRPr="000B3116">
        <w:rPr>
          <w:rFonts w:ascii="Verdana" w:hAnsi="Verdana" w:cs="Arial"/>
          <w:sz w:val="18"/>
          <w:szCs w:val="18"/>
        </w:rPr>
        <w:t>,</w:t>
      </w:r>
    </w:p>
    <w:p w14:paraId="1CF0A56E" w14:textId="7B24A3FE" w:rsidR="00DF678C" w:rsidRPr="000B3116" w:rsidRDefault="00DF678C" w:rsidP="000B3116">
      <w:pPr>
        <w:widowControl/>
        <w:suppressAutoHyphens w:val="0"/>
        <w:spacing w:after="40" w:line="276" w:lineRule="auto"/>
        <w:ind w:left="426" w:hanging="142"/>
        <w:jc w:val="both"/>
        <w:textAlignment w:val="auto"/>
        <w:rPr>
          <w:rFonts w:ascii="Verdana" w:hAnsi="Verdana" w:cs="Arial"/>
          <w:sz w:val="18"/>
          <w:szCs w:val="18"/>
        </w:rPr>
      </w:pPr>
      <w:r w:rsidRPr="000B3116">
        <w:rPr>
          <w:rFonts w:ascii="Verdana" w:hAnsi="Verdana" w:cs="Arial"/>
          <w:sz w:val="18"/>
          <w:szCs w:val="18"/>
        </w:rPr>
        <w:t xml:space="preserve">- </w:t>
      </w:r>
      <w:r w:rsidR="0025029E" w:rsidRPr="000B3116">
        <w:rPr>
          <w:rFonts w:ascii="Verdana" w:hAnsi="Verdana" w:cs="Arial"/>
          <w:sz w:val="18"/>
          <w:szCs w:val="18"/>
        </w:rPr>
        <w:t>Skrócenie terminu wykonania zamówienia</w:t>
      </w:r>
      <w:r w:rsidRPr="000B3116">
        <w:rPr>
          <w:rFonts w:ascii="Verdana" w:hAnsi="Verdana" w:cs="Arial"/>
          <w:sz w:val="18"/>
          <w:szCs w:val="18"/>
        </w:rPr>
        <w:t>:</w:t>
      </w:r>
      <w:r w:rsidR="0025029E" w:rsidRPr="000B3116">
        <w:rPr>
          <w:rFonts w:ascii="Verdana" w:hAnsi="Verdana" w:cs="Arial"/>
          <w:sz w:val="18"/>
          <w:szCs w:val="18"/>
        </w:rPr>
        <w:t>30</w:t>
      </w:r>
      <w:r w:rsidRPr="000B3116">
        <w:rPr>
          <w:rFonts w:ascii="Verdana" w:hAnsi="Verdana" w:cs="Arial"/>
          <w:sz w:val="18"/>
          <w:szCs w:val="18"/>
        </w:rPr>
        <w:t>%</w:t>
      </w:r>
      <w:r w:rsidR="001804B2" w:rsidRPr="000B3116">
        <w:rPr>
          <w:rFonts w:ascii="Verdana" w:hAnsi="Verdana" w:cs="Arial"/>
          <w:sz w:val="18"/>
          <w:szCs w:val="18"/>
        </w:rPr>
        <w:t>,</w:t>
      </w:r>
    </w:p>
    <w:p w14:paraId="57073604" w14:textId="77777777" w:rsidR="00DF678C" w:rsidRPr="000B3116" w:rsidRDefault="00DF678C" w:rsidP="000B3116">
      <w:pPr>
        <w:widowControl/>
        <w:suppressAutoHyphens w:val="0"/>
        <w:spacing w:after="40" w:line="276" w:lineRule="auto"/>
        <w:ind w:left="426" w:hanging="142"/>
        <w:jc w:val="center"/>
        <w:textAlignment w:val="auto"/>
        <w:rPr>
          <w:rFonts w:ascii="Verdana" w:hAnsi="Verdana"/>
          <w:sz w:val="18"/>
          <w:szCs w:val="18"/>
        </w:rPr>
      </w:pPr>
    </w:p>
    <w:p w14:paraId="3F25654D" w14:textId="6D229B31" w:rsidR="00DF678C" w:rsidRPr="000B3116" w:rsidRDefault="0025029E" w:rsidP="000B3116">
      <w:pPr>
        <w:pStyle w:val="Tekstpodstawowy"/>
        <w:spacing w:after="40" w:line="276" w:lineRule="auto"/>
        <w:ind w:left="426" w:hanging="142"/>
        <w:jc w:val="both"/>
        <w:rPr>
          <w:rFonts w:ascii="Verdana" w:hAnsi="Verdana"/>
          <w:sz w:val="18"/>
          <w:szCs w:val="18"/>
          <w:lang w:val="pl-PL"/>
        </w:rPr>
      </w:pPr>
      <w:r w:rsidRPr="000B3116">
        <w:rPr>
          <w:rFonts w:ascii="Verdana" w:hAnsi="Verdana" w:cs="Arial"/>
          <w:sz w:val="18"/>
          <w:szCs w:val="18"/>
          <w:lang w:val="pl-PL"/>
        </w:rPr>
        <w:t xml:space="preserve">2. </w:t>
      </w:r>
      <w:r w:rsidR="00DF678C" w:rsidRPr="000B3116">
        <w:rPr>
          <w:rFonts w:ascii="Verdana" w:hAnsi="Verdana" w:cs="Arial"/>
          <w:sz w:val="18"/>
          <w:szCs w:val="18"/>
        </w:rPr>
        <w:t xml:space="preserve">W kryterium </w:t>
      </w:r>
      <w:r w:rsidR="00DF678C" w:rsidRPr="000B3116">
        <w:rPr>
          <w:rFonts w:ascii="Verdana" w:hAnsi="Verdana" w:cs="Arial"/>
          <w:sz w:val="18"/>
          <w:szCs w:val="18"/>
          <w:lang w:val="pl-PL"/>
        </w:rPr>
        <w:t xml:space="preserve">1 </w:t>
      </w:r>
      <w:r w:rsidR="00DF678C" w:rsidRPr="000B3116">
        <w:rPr>
          <w:rFonts w:ascii="Verdana" w:hAnsi="Verdana" w:cs="Arial"/>
          <w:sz w:val="18"/>
          <w:szCs w:val="18"/>
          <w:u w:val="single"/>
        </w:rPr>
        <w:t>„Cena”</w:t>
      </w:r>
      <w:r w:rsidR="00DF678C" w:rsidRPr="000B3116">
        <w:rPr>
          <w:rFonts w:ascii="Verdana" w:hAnsi="Verdana" w:cs="Arial"/>
          <w:sz w:val="18"/>
          <w:szCs w:val="18"/>
        </w:rPr>
        <w:t xml:space="preserve"> najwyższą liczbę punktów (</w:t>
      </w:r>
      <w:r w:rsidRPr="000B3116">
        <w:rPr>
          <w:rFonts w:ascii="Verdana" w:hAnsi="Verdana" w:cs="Arial"/>
          <w:sz w:val="18"/>
          <w:szCs w:val="18"/>
          <w:lang w:val="pl-PL"/>
        </w:rPr>
        <w:t>7</w:t>
      </w:r>
      <w:r w:rsidR="00DF678C" w:rsidRPr="000B3116">
        <w:rPr>
          <w:rFonts w:ascii="Verdana" w:hAnsi="Verdana" w:cs="Arial"/>
          <w:sz w:val="18"/>
          <w:szCs w:val="18"/>
          <w:lang w:val="pl-PL"/>
        </w:rPr>
        <w:t>0</w:t>
      </w:r>
      <w:r w:rsidR="00DF678C" w:rsidRPr="000B3116">
        <w:rPr>
          <w:rFonts w:ascii="Verdana" w:hAnsi="Verdana" w:cs="Arial"/>
          <w:sz w:val="18"/>
          <w:szCs w:val="18"/>
        </w:rPr>
        <w:t>) otrzyma oferta zawierająca najniższą cenę PLN netto</w:t>
      </w:r>
      <w:r w:rsidR="00DF678C" w:rsidRPr="000B3116">
        <w:rPr>
          <w:rFonts w:ascii="Verdana" w:hAnsi="Verdana" w:cs="Arial"/>
          <w:sz w:val="18"/>
          <w:szCs w:val="18"/>
          <w:lang w:val="pl-PL"/>
        </w:rPr>
        <w:t>.</w:t>
      </w:r>
    </w:p>
    <w:tbl>
      <w:tblPr>
        <w:tblW w:w="0" w:type="auto"/>
        <w:tblInd w:w="1548" w:type="dxa"/>
        <w:tblLayout w:type="fixed"/>
        <w:tblLook w:val="0000" w:firstRow="0" w:lastRow="0" w:firstColumn="0" w:lastColumn="0" w:noHBand="0" w:noVBand="0"/>
      </w:tblPr>
      <w:tblGrid>
        <w:gridCol w:w="2716"/>
        <w:gridCol w:w="4025"/>
      </w:tblGrid>
      <w:tr w:rsidR="00DF678C" w:rsidRPr="006B421E" w14:paraId="21F45A8A" w14:textId="77777777" w:rsidTr="00B85621">
        <w:tc>
          <w:tcPr>
            <w:tcW w:w="2716" w:type="dxa"/>
            <w:vMerge w:val="restart"/>
            <w:shd w:val="clear" w:color="auto" w:fill="auto"/>
            <w:vAlign w:val="center"/>
          </w:tcPr>
          <w:p w14:paraId="18AC23A6" w14:textId="77777777" w:rsidR="00DF678C" w:rsidRPr="006B421E" w:rsidRDefault="00DF678C" w:rsidP="000B3116">
            <w:pPr>
              <w:spacing w:after="40" w:line="276" w:lineRule="auto"/>
              <w:ind w:left="426" w:hanging="142"/>
              <w:rPr>
                <w:rFonts w:ascii="Verdana" w:hAnsi="Verdana"/>
                <w:sz w:val="18"/>
                <w:szCs w:val="18"/>
              </w:rPr>
            </w:pPr>
            <w:r w:rsidRPr="006B421E">
              <w:rPr>
                <w:rFonts w:ascii="Verdana" w:hAnsi="Verdana" w:cs="Arial"/>
                <w:sz w:val="18"/>
                <w:szCs w:val="18"/>
              </w:rPr>
              <w:t xml:space="preserve">Kryterium 1 = </w:t>
            </w:r>
          </w:p>
        </w:tc>
        <w:tc>
          <w:tcPr>
            <w:tcW w:w="4025" w:type="dxa"/>
            <w:tcBorders>
              <w:top w:val="none" w:sz="0" w:space="0" w:color="000000"/>
              <w:left w:val="none" w:sz="0" w:space="0" w:color="000000"/>
              <w:bottom w:val="single" w:sz="4" w:space="0" w:color="000000"/>
              <w:right w:val="none" w:sz="0" w:space="0" w:color="000000"/>
            </w:tcBorders>
            <w:shd w:val="clear" w:color="auto" w:fill="auto"/>
            <w:vAlign w:val="center"/>
          </w:tcPr>
          <w:p w14:paraId="1EE067A1" w14:textId="3657974C" w:rsidR="00DF678C" w:rsidRPr="006B421E" w:rsidRDefault="00DF678C" w:rsidP="000B3116">
            <w:pPr>
              <w:spacing w:after="40" w:line="276" w:lineRule="auto"/>
              <w:ind w:left="426" w:hanging="142"/>
              <w:jc w:val="center"/>
              <w:rPr>
                <w:rFonts w:ascii="Verdana" w:hAnsi="Verdana"/>
                <w:sz w:val="18"/>
                <w:szCs w:val="18"/>
              </w:rPr>
            </w:pPr>
            <w:r w:rsidRPr="006B421E">
              <w:rPr>
                <w:rFonts w:ascii="Verdana" w:hAnsi="Verdana" w:cs="Arial"/>
                <w:sz w:val="18"/>
                <w:szCs w:val="18"/>
              </w:rPr>
              <w:t xml:space="preserve">Najniższa cena x </w:t>
            </w:r>
            <w:r w:rsidR="0025029E" w:rsidRPr="006B421E">
              <w:rPr>
                <w:rFonts w:ascii="Verdana" w:hAnsi="Verdana" w:cs="Arial"/>
                <w:sz w:val="18"/>
                <w:szCs w:val="18"/>
              </w:rPr>
              <w:t>7</w:t>
            </w:r>
            <w:r w:rsidRPr="006B421E">
              <w:rPr>
                <w:rFonts w:ascii="Verdana" w:hAnsi="Verdana" w:cs="Arial"/>
                <w:sz w:val="18"/>
                <w:szCs w:val="18"/>
              </w:rPr>
              <w:t>0</w:t>
            </w:r>
          </w:p>
        </w:tc>
      </w:tr>
      <w:tr w:rsidR="00DF678C" w:rsidRPr="006B421E" w14:paraId="086BB90C" w14:textId="77777777" w:rsidTr="00B85621">
        <w:tc>
          <w:tcPr>
            <w:tcW w:w="2716" w:type="dxa"/>
            <w:vMerge/>
            <w:shd w:val="clear" w:color="auto" w:fill="auto"/>
            <w:vAlign w:val="center"/>
          </w:tcPr>
          <w:p w14:paraId="36422BD0" w14:textId="77777777" w:rsidR="00DF678C" w:rsidRPr="006B421E" w:rsidRDefault="00DF678C" w:rsidP="000B3116">
            <w:pPr>
              <w:snapToGrid w:val="0"/>
              <w:spacing w:after="40" w:line="276" w:lineRule="auto"/>
              <w:ind w:left="426" w:hanging="142"/>
              <w:rPr>
                <w:rFonts w:ascii="Verdana" w:eastAsia="Calibri" w:hAnsi="Verdana" w:cs="Arial"/>
                <w:sz w:val="18"/>
                <w:szCs w:val="18"/>
              </w:rPr>
            </w:pPr>
          </w:p>
        </w:tc>
        <w:tc>
          <w:tcPr>
            <w:tcW w:w="4025" w:type="dxa"/>
            <w:tcBorders>
              <w:top w:val="single" w:sz="4" w:space="0" w:color="000000"/>
              <w:left w:val="none" w:sz="0" w:space="0" w:color="000000"/>
              <w:bottom w:val="none" w:sz="0" w:space="0" w:color="000000"/>
              <w:right w:val="none" w:sz="0" w:space="0" w:color="000000"/>
            </w:tcBorders>
            <w:shd w:val="clear" w:color="auto" w:fill="auto"/>
            <w:vAlign w:val="center"/>
          </w:tcPr>
          <w:p w14:paraId="23978F93" w14:textId="77777777" w:rsidR="00DF678C" w:rsidRPr="006B421E" w:rsidRDefault="00DF678C" w:rsidP="000B3116">
            <w:pPr>
              <w:spacing w:after="40" w:line="276" w:lineRule="auto"/>
              <w:ind w:left="426" w:hanging="142"/>
              <w:jc w:val="center"/>
              <w:rPr>
                <w:rFonts w:ascii="Verdana" w:hAnsi="Verdana"/>
                <w:sz w:val="18"/>
                <w:szCs w:val="18"/>
              </w:rPr>
            </w:pPr>
            <w:r w:rsidRPr="006B421E">
              <w:rPr>
                <w:rFonts w:ascii="Verdana" w:eastAsia="Arial" w:hAnsi="Verdana" w:cs="Arial"/>
                <w:sz w:val="18"/>
                <w:szCs w:val="18"/>
              </w:rPr>
              <w:t xml:space="preserve"> </w:t>
            </w:r>
            <w:r w:rsidRPr="006B421E">
              <w:rPr>
                <w:rFonts w:ascii="Verdana" w:hAnsi="Verdana" w:cs="Arial"/>
                <w:sz w:val="18"/>
                <w:szCs w:val="18"/>
              </w:rPr>
              <w:t>Cena oferty ocenianej</w:t>
            </w:r>
          </w:p>
        </w:tc>
      </w:tr>
    </w:tbl>
    <w:p w14:paraId="27A6AF24" w14:textId="77777777" w:rsidR="00DF678C" w:rsidRPr="006B421E" w:rsidRDefault="00DF678C" w:rsidP="000B3116">
      <w:pPr>
        <w:pStyle w:val="Tekstpodstawowy"/>
        <w:spacing w:after="40" w:line="276" w:lineRule="auto"/>
        <w:ind w:left="426" w:hanging="142"/>
        <w:jc w:val="both"/>
        <w:rPr>
          <w:rFonts w:ascii="Verdana" w:hAnsi="Verdana" w:cs="Arial"/>
          <w:sz w:val="18"/>
          <w:szCs w:val="18"/>
          <w:lang w:val="pl-PL"/>
        </w:rPr>
      </w:pPr>
    </w:p>
    <w:p w14:paraId="4099D13E" w14:textId="77777777" w:rsidR="00DF678C" w:rsidRPr="006B421E" w:rsidRDefault="00DF678C" w:rsidP="000B3116">
      <w:pPr>
        <w:tabs>
          <w:tab w:val="left" w:pos="9072"/>
        </w:tabs>
        <w:spacing w:after="40" w:line="276" w:lineRule="auto"/>
        <w:ind w:left="426" w:hanging="142"/>
        <w:jc w:val="both"/>
        <w:rPr>
          <w:rFonts w:ascii="Verdana" w:hAnsi="Verdana" w:cs="Arial"/>
          <w:color w:val="FF0000"/>
          <w:sz w:val="18"/>
          <w:szCs w:val="18"/>
        </w:rPr>
      </w:pPr>
    </w:p>
    <w:p w14:paraId="4AE8463D" w14:textId="23DC16A6" w:rsidR="0025029E" w:rsidRPr="006B421E" w:rsidRDefault="0025029E" w:rsidP="000B3116">
      <w:pPr>
        <w:tabs>
          <w:tab w:val="left" w:pos="9072"/>
        </w:tabs>
        <w:spacing w:after="40" w:line="276" w:lineRule="auto"/>
        <w:ind w:left="426" w:hanging="142"/>
        <w:jc w:val="both"/>
        <w:rPr>
          <w:rFonts w:ascii="Verdana" w:hAnsi="Verdana" w:cs="Arial"/>
          <w:sz w:val="18"/>
          <w:szCs w:val="18"/>
        </w:rPr>
      </w:pPr>
      <w:r w:rsidRPr="006B421E">
        <w:rPr>
          <w:rFonts w:ascii="Verdana" w:hAnsi="Verdana" w:cs="Arial"/>
          <w:sz w:val="18"/>
          <w:szCs w:val="18"/>
        </w:rPr>
        <w:t xml:space="preserve">3. </w:t>
      </w:r>
      <w:r w:rsidR="00DF678C" w:rsidRPr="006B421E">
        <w:rPr>
          <w:rFonts w:ascii="Verdana" w:hAnsi="Verdana" w:cs="Arial"/>
          <w:sz w:val="18"/>
          <w:szCs w:val="18"/>
        </w:rPr>
        <w:t xml:space="preserve">W kryterium 2 </w:t>
      </w:r>
      <w:r w:rsidRPr="006B421E">
        <w:rPr>
          <w:rFonts w:ascii="Verdana" w:hAnsi="Verdana" w:cs="Arial"/>
          <w:sz w:val="18"/>
          <w:szCs w:val="18"/>
        </w:rPr>
        <w:t>„skrócenie terminu wykonania zamówienia” zostaną przyznane zgodnie z następującymi zasadami:</w:t>
      </w:r>
    </w:p>
    <w:p w14:paraId="4BDB6E19" w14:textId="0D1B754C" w:rsidR="0025029E" w:rsidRPr="006B421E" w:rsidRDefault="0025029E" w:rsidP="006B421E">
      <w:pPr>
        <w:tabs>
          <w:tab w:val="left" w:pos="9072"/>
        </w:tabs>
        <w:spacing w:after="40" w:line="276" w:lineRule="auto"/>
        <w:ind w:left="426"/>
        <w:jc w:val="both"/>
        <w:rPr>
          <w:rFonts w:ascii="Verdana" w:hAnsi="Verdana" w:cs="Arial"/>
          <w:sz w:val="18"/>
          <w:szCs w:val="18"/>
        </w:rPr>
      </w:pPr>
      <w:r w:rsidRPr="006B421E">
        <w:rPr>
          <w:rFonts w:ascii="Verdana" w:hAnsi="Verdana" w:cs="Arial"/>
          <w:sz w:val="18"/>
          <w:szCs w:val="18"/>
        </w:rPr>
        <w:t>1) jeśli Wykonawca zaoferuje skrócenie terminu wykonania zamówienia do 7 dni od daty zawarcia umowy – oferta otrzyma 30 punktów,</w:t>
      </w:r>
    </w:p>
    <w:p w14:paraId="67F119E3" w14:textId="351E29D8" w:rsidR="006B421E" w:rsidRPr="006B421E" w:rsidRDefault="0025029E" w:rsidP="006B421E">
      <w:pPr>
        <w:tabs>
          <w:tab w:val="left" w:pos="9072"/>
        </w:tabs>
        <w:spacing w:after="40" w:line="276" w:lineRule="auto"/>
        <w:ind w:left="426"/>
        <w:jc w:val="both"/>
        <w:rPr>
          <w:rFonts w:ascii="Verdana" w:hAnsi="Verdana" w:cs="Arial"/>
          <w:sz w:val="18"/>
          <w:szCs w:val="18"/>
        </w:rPr>
      </w:pPr>
      <w:r w:rsidRPr="006B421E">
        <w:rPr>
          <w:rFonts w:ascii="Verdana" w:hAnsi="Verdana" w:cs="Arial"/>
          <w:sz w:val="18"/>
          <w:szCs w:val="18"/>
        </w:rPr>
        <w:t xml:space="preserve">2) jeśli Wykonawca zaoferuje skrócenie terminu wykonania zamówienia </w:t>
      </w:r>
      <w:r w:rsidR="006B421E" w:rsidRPr="006B421E">
        <w:rPr>
          <w:rFonts w:ascii="Verdana" w:hAnsi="Verdana" w:cs="Arial"/>
          <w:sz w:val="18"/>
          <w:szCs w:val="18"/>
        </w:rPr>
        <w:t>do 10 dni od daty zawarcia umowy – oferta otrzyma 20 punktów,</w:t>
      </w:r>
    </w:p>
    <w:p w14:paraId="3FF19B12" w14:textId="03F07129" w:rsidR="006B421E" w:rsidRPr="006B421E" w:rsidRDefault="006B421E" w:rsidP="006B421E">
      <w:pPr>
        <w:tabs>
          <w:tab w:val="left" w:pos="9072"/>
        </w:tabs>
        <w:spacing w:after="40" w:line="276" w:lineRule="auto"/>
        <w:ind w:left="426"/>
        <w:jc w:val="both"/>
        <w:rPr>
          <w:rFonts w:ascii="Verdana" w:hAnsi="Verdana" w:cs="Arial"/>
          <w:sz w:val="18"/>
          <w:szCs w:val="18"/>
        </w:rPr>
      </w:pPr>
      <w:r w:rsidRPr="006B421E">
        <w:rPr>
          <w:rFonts w:ascii="Verdana" w:hAnsi="Verdana" w:cs="Arial"/>
          <w:sz w:val="18"/>
          <w:szCs w:val="18"/>
        </w:rPr>
        <w:t>3) jeśli Wykonawca zaoferuje wykonania zamówienia w terminie do 14 dni od daty zawarcia umowy – oferta otrzyma 0 punktów.</w:t>
      </w:r>
    </w:p>
    <w:p w14:paraId="3A31D2A4" w14:textId="1D8050F2" w:rsidR="006B421E" w:rsidRPr="006B421E" w:rsidRDefault="006B421E" w:rsidP="006B421E">
      <w:pPr>
        <w:tabs>
          <w:tab w:val="left" w:pos="9072"/>
        </w:tabs>
        <w:spacing w:after="40" w:line="276" w:lineRule="auto"/>
        <w:jc w:val="both"/>
        <w:rPr>
          <w:rFonts w:ascii="Verdana" w:hAnsi="Verdana" w:cs="Arial"/>
          <w:sz w:val="18"/>
          <w:szCs w:val="18"/>
        </w:rPr>
      </w:pPr>
    </w:p>
    <w:p w14:paraId="5EAE10AE" w14:textId="45D22935" w:rsidR="006B421E" w:rsidRPr="006B421E" w:rsidRDefault="006B421E" w:rsidP="006B421E">
      <w:pPr>
        <w:tabs>
          <w:tab w:val="left" w:pos="9072"/>
        </w:tabs>
        <w:spacing w:after="40" w:line="276" w:lineRule="auto"/>
        <w:ind w:left="284"/>
        <w:jc w:val="both"/>
        <w:rPr>
          <w:rFonts w:ascii="Verdana" w:hAnsi="Verdana" w:cs="Arial"/>
          <w:sz w:val="18"/>
          <w:szCs w:val="18"/>
        </w:rPr>
      </w:pPr>
      <w:r w:rsidRPr="006B421E">
        <w:rPr>
          <w:rFonts w:ascii="Verdana" w:hAnsi="Verdana" w:cs="Arial"/>
          <w:sz w:val="18"/>
          <w:szCs w:val="18"/>
        </w:rPr>
        <w:t>W przypadku gdy Wykonawca zaoferuje wykonanie przedmiotu zamówienia w terminie dłuższym niż 14 dni, oferta zostanie odrzucona jako niezgodna z wymaganiami Zamawiającego.</w:t>
      </w:r>
    </w:p>
    <w:p w14:paraId="2D7A9B46" w14:textId="277B0BE2" w:rsidR="00252C21" w:rsidRPr="000B3116" w:rsidRDefault="00252C21" w:rsidP="006B421E">
      <w:pPr>
        <w:tabs>
          <w:tab w:val="left" w:pos="9072"/>
        </w:tabs>
        <w:spacing w:after="40" w:line="276" w:lineRule="auto"/>
        <w:jc w:val="both"/>
        <w:rPr>
          <w:rFonts w:ascii="Verdana" w:hAnsi="Verdana" w:cs="Arial"/>
          <w:sz w:val="18"/>
          <w:szCs w:val="18"/>
        </w:rPr>
      </w:pPr>
    </w:p>
    <w:p w14:paraId="487B339F" w14:textId="36ACBB71" w:rsidR="00DF678C" w:rsidRPr="006B421E" w:rsidRDefault="00EB2F12" w:rsidP="006B421E">
      <w:pPr>
        <w:spacing w:after="40" w:line="276" w:lineRule="auto"/>
        <w:ind w:left="426" w:hanging="142"/>
        <w:jc w:val="both"/>
        <w:rPr>
          <w:rFonts w:ascii="Verdana" w:hAnsi="Verdana"/>
          <w:sz w:val="18"/>
          <w:szCs w:val="18"/>
        </w:rPr>
      </w:pPr>
      <w:r w:rsidRPr="000B3116">
        <w:rPr>
          <w:rFonts w:ascii="Verdana" w:hAnsi="Verdana" w:cs="Arial"/>
          <w:sz w:val="18"/>
          <w:szCs w:val="18"/>
        </w:rPr>
        <w:t xml:space="preserve">4. </w:t>
      </w:r>
      <w:r w:rsidR="00DF678C" w:rsidRPr="000B3116">
        <w:rPr>
          <w:rFonts w:ascii="Verdana" w:hAnsi="Verdana" w:cs="Arial"/>
          <w:sz w:val="18"/>
          <w:szCs w:val="18"/>
        </w:rPr>
        <w:t>Sposób wyliczenia punktacji:</w:t>
      </w:r>
    </w:p>
    <w:p w14:paraId="2DF46D1B" w14:textId="03D83185" w:rsidR="0032490C" w:rsidRPr="00E00F4C" w:rsidRDefault="00DF678C" w:rsidP="00E00F4C">
      <w:pPr>
        <w:spacing w:after="40" w:line="276" w:lineRule="auto"/>
        <w:ind w:left="426" w:hanging="142"/>
        <w:jc w:val="center"/>
        <w:rPr>
          <w:rFonts w:ascii="Verdana" w:hAnsi="Verdana" w:cs="Arial"/>
          <w:sz w:val="18"/>
          <w:szCs w:val="18"/>
        </w:rPr>
      </w:pPr>
      <w:r w:rsidRPr="000B3116">
        <w:rPr>
          <w:rFonts w:ascii="Verdana" w:hAnsi="Verdana" w:cs="Arial"/>
          <w:sz w:val="18"/>
          <w:szCs w:val="18"/>
        </w:rPr>
        <w:t>PKT = Kryterium 1 + Kryterium 2</w:t>
      </w:r>
    </w:p>
    <w:p w14:paraId="49CFAFD8" w14:textId="77777777" w:rsidR="0032490C" w:rsidRPr="000B3116" w:rsidRDefault="0032490C" w:rsidP="000B3116">
      <w:pPr>
        <w:spacing w:after="40" w:line="276" w:lineRule="auto"/>
        <w:ind w:left="284" w:hanging="284"/>
        <w:jc w:val="center"/>
        <w:rPr>
          <w:rFonts w:ascii="Verdana" w:hAnsi="Verdana"/>
          <w:sz w:val="18"/>
          <w:szCs w:val="18"/>
        </w:rPr>
      </w:pPr>
    </w:p>
    <w:p w14:paraId="476457F7" w14:textId="2816F178" w:rsidR="002E2962" w:rsidRPr="000B3116" w:rsidRDefault="002E2962" w:rsidP="00926C25">
      <w:pPr>
        <w:pStyle w:val="NormalnyWeb"/>
        <w:numPr>
          <w:ilvl w:val="0"/>
          <w:numId w:val="3"/>
        </w:numPr>
        <w:shd w:val="clear" w:color="auto" w:fill="FFFFFF"/>
        <w:spacing w:before="0" w:after="40" w:line="276" w:lineRule="auto"/>
        <w:ind w:left="284" w:hanging="284"/>
        <w:jc w:val="both"/>
        <w:rPr>
          <w:rFonts w:ascii="Verdana" w:hAnsi="Verdana" w:cs="Arial"/>
          <w:b/>
          <w:sz w:val="18"/>
          <w:szCs w:val="18"/>
        </w:rPr>
      </w:pPr>
      <w:r w:rsidRPr="000B3116">
        <w:rPr>
          <w:rFonts w:ascii="Verdana" w:hAnsi="Verdana" w:cs="Arial"/>
          <w:b/>
          <w:sz w:val="18"/>
          <w:szCs w:val="18"/>
        </w:rPr>
        <w:t>Informacje o sposobie porozumiewania się Zamawiającego z Wykonawcami.</w:t>
      </w:r>
    </w:p>
    <w:p w14:paraId="0C5E0D40" w14:textId="77777777" w:rsidR="0032490C" w:rsidRPr="000B3116" w:rsidRDefault="0032490C" w:rsidP="000B3116">
      <w:pPr>
        <w:pStyle w:val="Akapitzlist"/>
        <w:spacing w:after="40"/>
        <w:ind w:left="567" w:hanging="283"/>
        <w:jc w:val="both"/>
        <w:rPr>
          <w:rFonts w:ascii="Verdana" w:hAnsi="Verdana" w:cs="Arial"/>
          <w:sz w:val="18"/>
          <w:szCs w:val="18"/>
        </w:rPr>
      </w:pPr>
    </w:p>
    <w:p w14:paraId="6F8F7C50" w14:textId="3FD7B5BA" w:rsidR="002E2962" w:rsidRPr="000B3116" w:rsidRDefault="002E2962" w:rsidP="000B3116">
      <w:pPr>
        <w:pStyle w:val="Akapitzlist"/>
        <w:spacing w:after="40"/>
        <w:ind w:left="567" w:hanging="283"/>
        <w:jc w:val="both"/>
        <w:rPr>
          <w:rFonts w:ascii="Verdana" w:hAnsi="Verdana" w:cs="Arial"/>
          <w:sz w:val="18"/>
          <w:szCs w:val="18"/>
        </w:rPr>
      </w:pPr>
      <w:r w:rsidRPr="000B3116">
        <w:rPr>
          <w:rFonts w:ascii="Verdana" w:hAnsi="Verdana" w:cs="Arial"/>
          <w:sz w:val="18"/>
          <w:szCs w:val="18"/>
        </w:rPr>
        <w:t xml:space="preserve">1. Postępowanie prowadzone jest w języku polskim. Oświadczenia, wnioski, zawiadomienia oraz informacje Zamawiający i Wykonawcy przekazują pisemnie lub za pośrednictwem poczty </w:t>
      </w:r>
      <w:r w:rsidR="00A63E25" w:rsidRPr="000B3116">
        <w:rPr>
          <w:rFonts w:ascii="Verdana" w:hAnsi="Verdana" w:cs="Arial"/>
          <w:sz w:val="18"/>
          <w:szCs w:val="18"/>
        </w:rPr>
        <w:t>.</w:t>
      </w:r>
      <w:r w:rsidRPr="000B3116">
        <w:rPr>
          <w:rFonts w:ascii="Verdana" w:hAnsi="Verdana" w:cs="Arial"/>
          <w:sz w:val="18"/>
          <w:szCs w:val="18"/>
        </w:rPr>
        <w:t>elektronicznej</w:t>
      </w:r>
      <w:r w:rsidR="00A63E25" w:rsidRPr="000B3116">
        <w:rPr>
          <w:rFonts w:ascii="Verdana" w:hAnsi="Verdana" w:cs="Arial"/>
          <w:sz w:val="18"/>
          <w:szCs w:val="18"/>
        </w:rPr>
        <w:t>, na adres: zamowienia_publiczne@pwm.com.pl,</w:t>
      </w:r>
    </w:p>
    <w:p w14:paraId="229FB5A3" w14:textId="38C560FA" w:rsidR="001D6C8F" w:rsidRPr="000B3116" w:rsidRDefault="002E2962" w:rsidP="000B3116">
      <w:pPr>
        <w:pStyle w:val="Akapitzlist"/>
        <w:spacing w:after="40"/>
        <w:ind w:left="567" w:hanging="283"/>
        <w:jc w:val="both"/>
        <w:rPr>
          <w:rFonts w:ascii="Verdana" w:hAnsi="Verdana" w:cs="Arial"/>
          <w:sz w:val="18"/>
          <w:szCs w:val="18"/>
        </w:rPr>
      </w:pPr>
      <w:r w:rsidRPr="000B3116">
        <w:rPr>
          <w:rFonts w:ascii="Verdana" w:hAnsi="Verdana" w:cs="Arial"/>
          <w:sz w:val="18"/>
          <w:szCs w:val="18"/>
        </w:rPr>
        <w:t xml:space="preserve">2. Osobą upoważnioną do kontaktowania się z Wykonawcami jest: </w:t>
      </w:r>
      <w:r w:rsidR="00206627">
        <w:rPr>
          <w:rFonts w:ascii="Verdana" w:hAnsi="Verdana" w:cs="Arial"/>
          <w:sz w:val="18"/>
          <w:szCs w:val="18"/>
        </w:rPr>
        <w:t xml:space="preserve">Karolina </w:t>
      </w:r>
      <w:proofErr w:type="spellStart"/>
      <w:r w:rsidR="00206627">
        <w:rPr>
          <w:rFonts w:ascii="Verdana" w:hAnsi="Verdana" w:cs="Arial"/>
          <w:sz w:val="18"/>
          <w:szCs w:val="18"/>
        </w:rPr>
        <w:t>Wawak</w:t>
      </w:r>
      <w:proofErr w:type="spellEnd"/>
      <w:r w:rsidR="00206627">
        <w:rPr>
          <w:rFonts w:ascii="Verdana" w:hAnsi="Verdana" w:cs="Arial"/>
          <w:sz w:val="18"/>
          <w:szCs w:val="18"/>
        </w:rPr>
        <w:t>.</w:t>
      </w:r>
    </w:p>
    <w:p w14:paraId="0677F262" w14:textId="7B48862A" w:rsidR="001D6C8F" w:rsidRPr="000B3116" w:rsidRDefault="001D6C8F" w:rsidP="000B3116">
      <w:pPr>
        <w:spacing w:after="40" w:line="276" w:lineRule="auto"/>
        <w:ind w:left="284" w:hanging="284"/>
        <w:rPr>
          <w:rFonts w:ascii="Verdana" w:hAnsi="Verdana" w:cs="Arial"/>
          <w:sz w:val="18"/>
          <w:szCs w:val="18"/>
        </w:rPr>
      </w:pPr>
    </w:p>
    <w:p w14:paraId="284FE322" w14:textId="1BC95C28" w:rsidR="00CF705A" w:rsidRPr="000B3116" w:rsidRDefault="00CF705A" w:rsidP="000B3116">
      <w:pPr>
        <w:spacing w:after="40" w:line="276" w:lineRule="auto"/>
        <w:ind w:left="284" w:hanging="284"/>
        <w:rPr>
          <w:rFonts w:ascii="Verdana" w:hAnsi="Verdana" w:cs="Arial"/>
          <w:sz w:val="18"/>
          <w:szCs w:val="18"/>
        </w:rPr>
      </w:pPr>
    </w:p>
    <w:p w14:paraId="277DF8DB" w14:textId="5AE1887C" w:rsidR="002F66BA" w:rsidRPr="000B3116" w:rsidRDefault="002F66BA" w:rsidP="00926C25">
      <w:pPr>
        <w:pStyle w:val="Akapitzlist"/>
        <w:numPr>
          <w:ilvl w:val="0"/>
          <w:numId w:val="3"/>
        </w:numPr>
        <w:autoSpaceDE w:val="0"/>
        <w:spacing w:after="40"/>
        <w:ind w:left="284" w:hanging="284"/>
        <w:jc w:val="both"/>
        <w:textAlignment w:val="auto"/>
        <w:rPr>
          <w:rFonts w:ascii="Verdana" w:hAnsi="Verdana" w:cs="Arial"/>
          <w:sz w:val="18"/>
          <w:szCs w:val="18"/>
        </w:rPr>
      </w:pPr>
      <w:r w:rsidRPr="000B3116">
        <w:rPr>
          <w:rFonts w:ascii="Verdana" w:hAnsi="Verdana" w:cs="Arial"/>
          <w:b/>
          <w:sz w:val="18"/>
          <w:szCs w:val="18"/>
        </w:rPr>
        <w:t>Informacje pozostałe.</w:t>
      </w:r>
    </w:p>
    <w:p w14:paraId="7F71B59B" w14:textId="2900AD63" w:rsidR="00054494" w:rsidRPr="000B3116" w:rsidRDefault="002F66BA" w:rsidP="00926C25">
      <w:pPr>
        <w:pStyle w:val="Akapitzlist"/>
        <w:numPr>
          <w:ilvl w:val="0"/>
          <w:numId w:val="6"/>
        </w:numPr>
        <w:suppressAutoHyphens w:val="0"/>
        <w:spacing w:after="40"/>
        <w:ind w:left="284" w:firstLine="0"/>
        <w:jc w:val="both"/>
        <w:textAlignment w:val="auto"/>
        <w:rPr>
          <w:rFonts w:ascii="Verdana" w:hAnsi="Verdana" w:cs="Arial"/>
          <w:sz w:val="18"/>
          <w:szCs w:val="18"/>
        </w:rPr>
      </w:pPr>
      <w:r w:rsidRPr="000B3116">
        <w:rPr>
          <w:rFonts w:ascii="Verdana" w:hAnsi="Verdana" w:cs="Arial"/>
          <w:sz w:val="18"/>
          <w:szCs w:val="18"/>
        </w:rPr>
        <w:t>Zamawiający wykluczy z postępowania Wykonawc</w:t>
      </w:r>
      <w:r w:rsidR="00054494" w:rsidRPr="000B3116">
        <w:rPr>
          <w:rFonts w:ascii="Verdana" w:hAnsi="Verdana" w:cs="Arial"/>
          <w:sz w:val="18"/>
          <w:szCs w:val="18"/>
        </w:rPr>
        <w:t>ę</w:t>
      </w:r>
      <w:r w:rsidRPr="000B3116">
        <w:rPr>
          <w:rFonts w:ascii="Verdana" w:hAnsi="Verdana" w:cs="Arial"/>
          <w:sz w:val="18"/>
          <w:szCs w:val="18"/>
        </w:rPr>
        <w:t>, który</w:t>
      </w:r>
      <w:r w:rsidR="00054494" w:rsidRPr="000B3116">
        <w:rPr>
          <w:rFonts w:ascii="Verdana" w:hAnsi="Verdana" w:cs="Arial"/>
          <w:sz w:val="18"/>
          <w:szCs w:val="18"/>
        </w:rPr>
        <w:t>:</w:t>
      </w:r>
    </w:p>
    <w:p w14:paraId="0B71716E" w14:textId="77777777" w:rsidR="00FA2A3F" w:rsidRPr="000B3116" w:rsidRDefault="002F66BA" w:rsidP="00926C25">
      <w:pPr>
        <w:pStyle w:val="Akapitzlist"/>
        <w:numPr>
          <w:ilvl w:val="0"/>
          <w:numId w:val="10"/>
        </w:numPr>
        <w:suppressAutoHyphens w:val="0"/>
        <w:spacing w:after="40"/>
        <w:ind w:left="709" w:hanging="283"/>
        <w:jc w:val="both"/>
        <w:textAlignment w:val="auto"/>
        <w:rPr>
          <w:rFonts w:ascii="Verdana" w:hAnsi="Verdana" w:cs="Arial"/>
          <w:sz w:val="18"/>
          <w:szCs w:val="18"/>
        </w:rPr>
      </w:pPr>
      <w:r w:rsidRPr="000B3116">
        <w:rPr>
          <w:rFonts w:ascii="Verdana" w:hAnsi="Verdana" w:cs="Arial"/>
          <w:sz w:val="18"/>
          <w:szCs w:val="18"/>
        </w:rPr>
        <w:t xml:space="preserve">nie potwierdzą spełniania warunków udziału w postępowaniu, zgodnie z pkt </w:t>
      </w:r>
      <w:r w:rsidR="00E565CB" w:rsidRPr="000B3116">
        <w:rPr>
          <w:rFonts w:ascii="Verdana" w:hAnsi="Verdana" w:cs="Arial"/>
          <w:sz w:val="18"/>
          <w:szCs w:val="18"/>
        </w:rPr>
        <w:t>III</w:t>
      </w:r>
      <w:r w:rsidRPr="000B3116">
        <w:rPr>
          <w:rFonts w:ascii="Verdana" w:hAnsi="Verdana" w:cs="Arial"/>
          <w:sz w:val="18"/>
          <w:szCs w:val="18"/>
        </w:rPr>
        <w:t xml:space="preserve"> ZO</w:t>
      </w:r>
      <w:r w:rsidR="00054494" w:rsidRPr="000B3116">
        <w:rPr>
          <w:rFonts w:ascii="Verdana" w:hAnsi="Verdana" w:cs="Arial"/>
          <w:sz w:val="18"/>
          <w:szCs w:val="18"/>
        </w:rPr>
        <w:t>,</w:t>
      </w:r>
    </w:p>
    <w:p w14:paraId="7D82F1F6" w14:textId="390BB681" w:rsidR="00054494" w:rsidRPr="000B3116" w:rsidRDefault="00054494" w:rsidP="00926C25">
      <w:pPr>
        <w:pStyle w:val="Akapitzlist"/>
        <w:numPr>
          <w:ilvl w:val="0"/>
          <w:numId w:val="10"/>
        </w:numPr>
        <w:suppressAutoHyphens w:val="0"/>
        <w:spacing w:after="40"/>
        <w:ind w:left="709" w:hanging="283"/>
        <w:jc w:val="both"/>
        <w:textAlignment w:val="auto"/>
        <w:rPr>
          <w:rFonts w:ascii="Verdana" w:hAnsi="Verdana" w:cs="Arial"/>
          <w:sz w:val="18"/>
          <w:szCs w:val="18"/>
        </w:rPr>
      </w:pPr>
      <w:r w:rsidRPr="000B3116">
        <w:rPr>
          <w:rFonts w:ascii="Verdana" w:hAnsi="Verdana" w:cs="Arial"/>
          <w:sz w:val="18"/>
          <w:szCs w:val="18"/>
        </w:rPr>
        <w:t>nie wykonał albo nienależycie wykonał w istotnym stopniu wcześniejszą umowę w sprawie</w:t>
      </w:r>
      <w:r w:rsidR="00FA2A3F" w:rsidRPr="000B3116">
        <w:rPr>
          <w:rFonts w:ascii="Verdana" w:hAnsi="Verdana" w:cs="Arial"/>
          <w:sz w:val="18"/>
          <w:szCs w:val="18"/>
        </w:rPr>
        <w:t xml:space="preserve"> </w:t>
      </w:r>
      <w:r w:rsidRPr="000B3116">
        <w:rPr>
          <w:rFonts w:ascii="Verdana" w:hAnsi="Verdana" w:cs="Arial"/>
          <w:sz w:val="18"/>
          <w:szCs w:val="18"/>
        </w:rPr>
        <w:t>zamówienia publicznego, zawartą z Zamawiającym</w:t>
      </w:r>
      <w:r w:rsidR="002619BD" w:rsidRPr="000B3116">
        <w:rPr>
          <w:rFonts w:ascii="Verdana" w:hAnsi="Verdana" w:cs="Arial"/>
          <w:sz w:val="18"/>
          <w:szCs w:val="18"/>
        </w:rPr>
        <w:t>, w okresie ostatnich 3 lat.</w:t>
      </w:r>
    </w:p>
    <w:p w14:paraId="48F5D5AE" w14:textId="77777777" w:rsidR="002F66BA" w:rsidRPr="000B3116" w:rsidRDefault="002F66BA" w:rsidP="00926C25">
      <w:pPr>
        <w:pStyle w:val="Akapitzlist"/>
        <w:numPr>
          <w:ilvl w:val="0"/>
          <w:numId w:val="6"/>
        </w:numPr>
        <w:suppressAutoHyphens w:val="0"/>
        <w:spacing w:after="40"/>
        <w:ind w:left="284" w:firstLine="0"/>
        <w:jc w:val="both"/>
        <w:textAlignment w:val="auto"/>
        <w:rPr>
          <w:rFonts w:ascii="Verdana" w:hAnsi="Verdana" w:cs="Arial"/>
          <w:sz w:val="18"/>
          <w:szCs w:val="18"/>
        </w:rPr>
      </w:pPr>
      <w:r w:rsidRPr="000B3116">
        <w:rPr>
          <w:rFonts w:ascii="Verdana" w:hAnsi="Verdana" w:cs="Arial"/>
          <w:sz w:val="18"/>
          <w:szCs w:val="18"/>
        </w:rPr>
        <w:t>Zamawiający odrzuci oferty Wykonawców w przypadku, gdy oferta:</w:t>
      </w:r>
    </w:p>
    <w:p w14:paraId="70CBA438" w14:textId="7AC4AD04" w:rsidR="002F66BA" w:rsidRPr="000B3116" w:rsidRDefault="002F66BA" w:rsidP="00926C25">
      <w:pPr>
        <w:pStyle w:val="Akapitzlist"/>
        <w:numPr>
          <w:ilvl w:val="0"/>
          <w:numId w:val="8"/>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jej treść nie odpowiada treści ZO</w:t>
      </w:r>
      <w:r w:rsidR="00FA2A3F" w:rsidRPr="000B3116">
        <w:rPr>
          <w:rFonts w:ascii="Verdana" w:hAnsi="Verdana" w:cs="Arial"/>
          <w:sz w:val="18"/>
          <w:szCs w:val="18"/>
        </w:rPr>
        <w:t>,</w:t>
      </w:r>
    </w:p>
    <w:p w14:paraId="4F67FE64" w14:textId="1EE30980" w:rsidR="002F66BA" w:rsidRPr="000B3116" w:rsidRDefault="002F66BA" w:rsidP="00926C25">
      <w:pPr>
        <w:pStyle w:val="Akapitzlist"/>
        <w:numPr>
          <w:ilvl w:val="0"/>
          <w:numId w:val="8"/>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lastRenderedPageBreak/>
        <w:t>jej złożenie stanowi czyn nieuczciwej konkurencji w rozumieniu prze</w:t>
      </w:r>
      <w:bookmarkStart w:id="1" w:name="_GoBack"/>
      <w:bookmarkEnd w:id="1"/>
      <w:r w:rsidRPr="000B3116">
        <w:rPr>
          <w:rFonts w:ascii="Verdana" w:hAnsi="Verdana" w:cs="Arial"/>
          <w:sz w:val="18"/>
          <w:szCs w:val="18"/>
        </w:rPr>
        <w:t>pisów o zwalczaniu nieuczciwej konkurencji</w:t>
      </w:r>
      <w:r w:rsidR="00FA2A3F" w:rsidRPr="000B3116">
        <w:rPr>
          <w:rFonts w:ascii="Verdana" w:hAnsi="Verdana" w:cs="Arial"/>
          <w:sz w:val="18"/>
          <w:szCs w:val="18"/>
        </w:rPr>
        <w:t>,</w:t>
      </w:r>
    </w:p>
    <w:p w14:paraId="36E13224" w14:textId="4B2FFBA6" w:rsidR="002F66BA" w:rsidRPr="000B3116" w:rsidRDefault="002F66BA" w:rsidP="00926C25">
      <w:pPr>
        <w:pStyle w:val="Akapitzlist"/>
        <w:numPr>
          <w:ilvl w:val="0"/>
          <w:numId w:val="8"/>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została złożona przez wykonawcę wykluczonego z udziału w postępowaniu</w:t>
      </w:r>
      <w:r w:rsidR="00FA2A3F" w:rsidRPr="000B3116">
        <w:rPr>
          <w:rFonts w:ascii="Verdana" w:hAnsi="Verdana" w:cs="Arial"/>
          <w:sz w:val="18"/>
          <w:szCs w:val="18"/>
        </w:rPr>
        <w:t>,</w:t>
      </w:r>
    </w:p>
    <w:p w14:paraId="784D500A" w14:textId="4C01DABE" w:rsidR="002F66BA" w:rsidRPr="000B3116" w:rsidRDefault="002F66BA" w:rsidP="00926C25">
      <w:pPr>
        <w:pStyle w:val="Akapitzlist"/>
        <w:numPr>
          <w:ilvl w:val="0"/>
          <w:numId w:val="8"/>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wykonawca nie wyraził zgody na przedłużenie terminu związania ofertą</w:t>
      </w:r>
      <w:r w:rsidR="00FA2A3F" w:rsidRPr="000B3116">
        <w:rPr>
          <w:rFonts w:ascii="Verdana" w:hAnsi="Verdana" w:cs="Arial"/>
          <w:sz w:val="18"/>
          <w:szCs w:val="18"/>
        </w:rPr>
        <w:t>,</w:t>
      </w:r>
    </w:p>
    <w:p w14:paraId="4C1518D6" w14:textId="4BFC8CE1" w:rsidR="002F66BA" w:rsidRPr="000B3116" w:rsidRDefault="002F66BA" w:rsidP="00926C25">
      <w:pPr>
        <w:pStyle w:val="Akapitzlist"/>
        <w:numPr>
          <w:ilvl w:val="0"/>
          <w:numId w:val="8"/>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jest nieważna na podstawie odrębnych przepisów</w:t>
      </w:r>
      <w:r w:rsidR="00FA2A3F" w:rsidRPr="000B3116">
        <w:rPr>
          <w:rFonts w:ascii="Verdana" w:hAnsi="Verdana" w:cs="Arial"/>
          <w:sz w:val="18"/>
          <w:szCs w:val="18"/>
        </w:rPr>
        <w:t>.</w:t>
      </w:r>
    </w:p>
    <w:p w14:paraId="60669C9C" w14:textId="77777777" w:rsidR="002F66BA" w:rsidRPr="000B3116" w:rsidRDefault="002F66BA" w:rsidP="00926C25">
      <w:pPr>
        <w:pStyle w:val="Akapitzlist"/>
        <w:numPr>
          <w:ilvl w:val="0"/>
          <w:numId w:val="6"/>
        </w:numPr>
        <w:suppressAutoHyphens w:val="0"/>
        <w:spacing w:after="40"/>
        <w:ind w:left="284" w:firstLine="0"/>
        <w:jc w:val="both"/>
        <w:textAlignment w:val="auto"/>
        <w:rPr>
          <w:rFonts w:ascii="Verdana" w:hAnsi="Verdana" w:cs="Arial"/>
          <w:sz w:val="18"/>
          <w:szCs w:val="18"/>
        </w:rPr>
      </w:pPr>
      <w:r w:rsidRPr="000B3116">
        <w:rPr>
          <w:rFonts w:ascii="Verdana" w:hAnsi="Verdana" w:cs="Arial"/>
          <w:sz w:val="18"/>
          <w:szCs w:val="18"/>
        </w:rPr>
        <w:t>Zamawiający zastrzega sobie prawo zmiany niniejszego zapytania, a także unieważnienia postępowania bez wyłonienia Wykonawcy i bez podawania przyczyn. Postępowanie może zostać unieważnione w szczególności w przypadku, gdy:</w:t>
      </w:r>
    </w:p>
    <w:p w14:paraId="5B9308D4" w14:textId="77777777" w:rsidR="002F66BA" w:rsidRPr="000B3116" w:rsidRDefault="002F66BA" w:rsidP="00926C25">
      <w:pPr>
        <w:pStyle w:val="Akapitzlist"/>
        <w:numPr>
          <w:ilvl w:val="0"/>
          <w:numId w:val="7"/>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nie złożono żadnej oferty,</w:t>
      </w:r>
    </w:p>
    <w:p w14:paraId="32C68608" w14:textId="77777777" w:rsidR="002F66BA" w:rsidRPr="000B3116" w:rsidRDefault="002F66BA" w:rsidP="00926C25">
      <w:pPr>
        <w:pStyle w:val="Akapitzlist"/>
        <w:numPr>
          <w:ilvl w:val="0"/>
          <w:numId w:val="7"/>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wykonawcy, którzy złożyli oferty nie spełniają warunków udziału w postępowaniu, określonych w ZO lub wszystkie oferty podlegają odrzuceniu,</w:t>
      </w:r>
    </w:p>
    <w:p w14:paraId="0510B2A8" w14:textId="77777777" w:rsidR="002F66BA" w:rsidRPr="000B3116" w:rsidRDefault="002F66BA" w:rsidP="00926C25">
      <w:pPr>
        <w:pStyle w:val="Akapitzlist"/>
        <w:numPr>
          <w:ilvl w:val="0"/>
          <w:numId w:val="7"/>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cena najkorzystniejszej oferty przewyższa kwotę, którą Zamawiający może przeznaczyć na sfinansowanie zamówienia,</w:t>
      </w:r>
    </w:p>
    <w:p w14:paraId="6CA29106" w14:textId="77777777" w:rsidR="002F66BA" w:rsidRPr="000B3116" w:rsidRDefault="002F66BA" w:rsidP="00926C25">
      <w:pPr>
        <w:pStyle w:val="Akapitzlist"/>
        <w:numPr>
          <w:ilvl w:val="0"/>
          <w:numId w:val="7"/>
        </w:numPr>
        <w:suppressAutoHyphens w:val="0"/>
        <w:spacing w:after="40"/>
        <w:ind w:left="426" w:firstLine="0"/>
        <w:jc w:val="both"/>
        <w:textAlignment w:val="auto"/>
        <w:rPr>
          <w:rFonts w:ascii="Verdana" w:hAnsi="Verdana" w:cs="Arial"/>
          <w:sz w:val="18"/>
          <w:szCs w:val="18"/>
        </w:rPr>
      </w:pPr>
      <w:r w:rsidRPr="000B3116">
        <w:rPr>
          <w:rFonts w:ascii="Verdana" w:hAnsi="Verdana" w:cs="Arial"/>
          <w:sz w:val="18"/>
          <w:szCs w:val="18"/>
        </w:rPr>
        <w:t xml:space="preserve">wystąpiła zmiana okoliczności powodująca, że prowadzenie postępowania lub wykonanie zamówienia nie leży w interesie Zamawiającego lub w interesie publicznym, czego nie można było wcześniej przewidzieć. </w:t>
      </w:r>
    </w:p>
    <w:p w14:paraId="6010E0AE" w14:textId="77777777" w:rsidR="00A63E25" w:rsidRPr="000B3116" w:rsidRDefault="002F66BA" w:rsidP="00926C25">
      <w:pPr>
        <w:pStyle w:val="Akapitzlist"/>
        <w:numPr>
          <w:ilvl w:val="0"/>
          <w:numId w:val="6"/>
        </w:numPr>
        <w:suppressAutoHyphens w:val="0"/>
        <w:spacing w:after="40"/>
        <w:ind w:left="284" w:firstLine="0"/>
        <w:jc w:val="both"/>
        <w:textAlignment w:val="auto"/>
        <w:rPr>
          <w:rFonts w:ascii="Verdana" w:hAnsi="Verdana" w:cs="Arial"/>
          <w:sz w:val="18"/>
          <w:szCs w:val="18"/>
        </w:rPr>
      </w:pPr>
      <w:r w:rsidRPr="000B3116">
        <w:rPr>
          <w:rFonts w:ascii="Verdana" w:hAnsi="Verdana" w:cs="Arial"/>
          <w:sz w:val="18"/>
          <w:szCs w:val="18"/>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67649E26" w14:textId="77777777" w:rsidR="00241A54" w:rsidRPr="000B3116" w:rsidRDefault="00B252FC" w:rsidP="00926C25">
      <w:pPr>
        <w:pStyle w:val="Akapitzlist"/>
        <w:numPr>
          <w:ilvl w:val="0"/>
          <w:numId w:val="6"/>
        </w:numPr>
        <w:suppressAutoHyphens w:val="0"/>
        <w:spacing w:after="40"/>
        <w:ind w:left="284" w:firstLine="0"/>
        <w:jc w:val="both"/>
        <w:textAlignment w:val="auto"/>
        <w:rPr>
          <w:rFonts w:ascii="Verdana" w:hAnsi="Verdana" w:cs="Arial"/>
          <w:sz w:val="18"/>
          <w:szCs w:val="18"/>
        </w:rPr>
      </w:pPr>
      <w:r w:rsidRPr="000B3116">
        <w:rPr>
          <w:rFonts w:ascii="Verdana" w:hAnsi="Verdana" w:cs="Arial"/>
          <w:sz w:val="18"/>
          <w:szCs w:val="18"/>
        </w:rPr>
        <w:t>Zamawiający skontaktuje się z wybranym Wykonawcą i poinformuje drogą mailową o wyborze oferty. Ponadto wybór danego Wykonawcy zostanie ogłoszony na stronie internetowej Zamawiającego oraz w Bazie konkurencyjności.</w:t>
      </w:r>
    </w:p>
    <w:p w14:paraId="1EB89B61" w14:textId="32F11FFB" w:rsidR="00B252FC" w:rsidRPr="000B3116" w:rsidRDefault="00B252FC" w:rsidP="00926C25">
      <w:pPr>
        <w:pStyle w:val="Akapitzlist"/>
        <w:numPr>
          <w:ilvl w:val="0"/>
          <w:numId w:val="6"/>
        </w:numPr>
        <w:suppressAutoHyphens w:val="0"/>
        <w:spacing w:after="40"/>
        <w:ind w:left="284" w:firstLine="0"/>
        <w:jc w:val="both"/>
        <w:textAlignment w:val="auto"/>
        <w:rPr>
          <w:rFonts w:ascii="Verdana" w:hAnsi="Verdana" w:cs="Arial"/>
          <w:sz w:val="18"/>
          <w:szCs w:val="18"/>
        </w:rPr>
      </w:pPr>
      <w:r w:rsidRPr="000B3116">
        <w:rPr>
          <w:rFonts w:ascii="Verdana" w:hAnsi="Verdana" w:cs="Arial"/>
          <w:sz w:val="18"/>
          <w:szCs w:val="18"/>
        </w:rPr>
        <w:t>Zamawiający może najpierw dokonać oceny ofert, a następnie zbadać, czy oferta Wykonawcy, którego oferta została oceniona jako najkorzystniejsza, nie podlega wykluczeniu oraz spełnia warunki udziału w postępowaniu.</w:t>
      </w:r>
    </w:p>
    <w:p w14:paraId="11CE6D54" w14:textId="77777777" w:rsidR="00B252FC" w:rsidRPr="000B3116" w:rsidRDefault="00B252FC" w:rsidP="000B3116">
      <w:pPr>
        <w:suppressAutoHyphens w:val="0"/>
        <w:spacing w:after="40" w:line="276" w:lineRule="auto"/>
        <w:ind w:left="284" w:hanging="284"/>
        <w:jc w:val="both"/>
        <w:textAlignment w:val="auto"/>
        <w:rPr>
          <w:rFonts w:ascii="Verdana" w:hAnsi="Verdana" w:cs="Arial"/>
          <w:sz w:val="18"/>
          <w:szCs w:val="18"/>
        </w:rPr>
      </w:pPr>
    </w:p>
    <w:p w14:paraId="5250C341" w14:textId="7F5F76FE" w:rsidR="00FA2A3F" w:rsidRPr="000B3116" w:rsidRDefault="002F66BA" w:rsidP="00926C25">
      <w:pPr>
        <w:pStyle w:val="Akapitzlist"/>
        <w:numPr>
          <w:ilvl w:val="0"/>
          <w:numId w:val="3"/>
        </w:numPr>
        <w:spacing w:after="40"/>
        <w:ind w:left="284" w:hanging="284"/>
        <w:jc w:val="both"/>
        <w:rPr>
          <w:rFonts w:ascii="Verdana" w:hAnsi="Verdana"/>
          <w:b/>
          <w:bCs/>
          <w:sz w:val="18"/>
          <w:szCs w:val="18"/>
        </w:rPr>
      </w:pPr>
      <w:r w:rsidRPr="000B3116">
        <w:rPr>
          <w:rFonts w:ascii="Verdana" w:hAnsi="Verdana"/>
          <w:b/>
          <w:bCs/>
          <w:sz w:val="18"/>
          <w:szCs w:val="18"/>
        </w:rPr>
        <w:t xml:space="preserve"> </w:t>
      </w:r>
      <w:r w:rsidR="00FA2A3F" w:rsidRPr="000B3116">
        <w:rPr>
          <w:rFonts w:ascii="Verdana" w:hAnsi="Verdana"/>
          <w:b/>
          <w:bCs/>
          <w:sz w:val="18"/>
          <w:szCs w:val="18"/>
        </w:rPr>
        <w:t>Warunki zmiany zawartej umowy.</w:t>
      </w:r>
    </w:p>
    <w:p w14:paraId="63217B02" w14:textId="77777777" w:rsidR="00206627" w:rsidRPr="00206627" w:rsidRDefault="00206627" w:rsidP="00206627">
      <w:pPr>
        <w:pStyle w:val="Akapitzlist"/>
        <w:spacing w:after="40"/>
        <w:ind w:left="284"/>
        <w:jc w:val="both"/>
        <w:rPr>
          <w:rFonts w:ascii="Verdana" w:hAnsi="Verdana"/>
          <w:bCs/>
          <w:sz w:val="18"/>
          <w:szCs w:val="18"/>
        </w:rPr>
      </w:pPr>
      <w:r w:rsidRPr="00206627">
        <w:rPr>
          <w:rFonts w:ascii="Verdana" w:hAnsi="Verdana"/>
          <w:bCs/>
          <w:sz w:val="18"/>
          <w:szCs w:val="18"/>
        </w:rPr>
        <w:t>1.</w:t>
      </w:r>
      <w:r w:rsidRPr="00206627">
        <w:rPr>
          <w:rFonts w:ascii="Verdana" w:hAnsi="Verdana"/>
          <w:bCs/>
          <w:sz w:val="18"/>
          <w:szCs w:val="18"/>
        </w:rPr>
        <w:tab/>
        <w:t>Wszelkie zmiany umowy wymagają zachowania formy pisemnej, pod rygorem nieważności.</w:t>
      </w:r>
    </w:p>
    <w:p w14:paraId="1678DF9C" w14:textId="77777777" w:rsidR="00206627" w:rsidRPr="00206627" w:rsidRDefault="00206627" w:rsidP="00206627">
      <w:pPr>
        <w:pStyle w:val="Akapitzlist"/>
        <w:spacing w:after="40"/>
        <w:ind w:left="284"/>
        <w:jc w:val="both"/>
        <w:rPr>
          <w:rFonts w:ascii="Verdana" w:hAnsi="Verdana"/>
          <w:bCs/>
          <w:sz w:val="18"/>
          <w:szCs w:val="18"/>
        </w:rPr>
      </w:pPr>
      <w:r w:rsidRPr="00206627">
        <w:rPr>
          <w:rFonts w:ascii="Verdana" w:hAnsi="Verdana"/>
          <w:bCs/>
          <w:sz w:val="18"/>
          <w:szCs w:val="18"/>
        </w:rPr>
        <w:t>2.</w:t>
      </w:r>
      <w:r w:rsidRPr="00206627">
        <w:rPr>
          <w:rFonts w:ascii="Verdana" w:hAnsi="Verdana"/>
          <w:bCs/>
          <w:sz w:val="18"/>
          <w:szCs w:val="18"/>
        </w:rPr>
        <w:tab/>
        <w:t xml:space="preserve">Zmiany umowy mogą być dokonane w sytuacji: </w:t>
      </w:r>
    </w:p>
    <w:p w14:paraId="36271C05" w14:textId="77777777" w:rsidR="00206627" w:rsidRPr="00206627" w:rsidRDefault="00206627" w:rsidP="00206627">
      <w:pPr>
        <w:pStyle w:val="Akapitzlist"/>
        <w:spacing w:after="40"/>
        <w:ind w:left="284"/>
        <w:jc w:val="both"/>
        <w:rPr>
          <w:rFonts w:ascii="Verdana" w:hAnsi="Verdana"/>
          <w:bCs/>
          <w:sz w:val="18"/>
          <w:szCs w:val="18"/>
        </w:rPr>
      </w:pPr>
      <w:r w:rsidRPr="00206627">
        <w:rPr>
          <w:rFonts w:ascii="Verdana" w:hAnsi="Verdana"/>
          <w:bCs/>
          <w:sz w:val="18"/>
          <w:szCs w:val="18"/>
        </w:rPr>
        <w:t>1)</w:t>
      </w:r>
      <w:r w:rsidRPr="00206627">
        <w:rPr>
          <w:rFonts w:ascii="Verdana" w:hAnsi="Verdana"/>
          <w:bCs/>
          <w:sz w:val="18"/>
          <w:szCs w:val="18"/>
        </w:rPr>
        <w:tab/>
        <w:t>zmiany stawki podatku od towarów i usług. Wówczas zmianie ulegnie stawka podatku oraz wynagrodzenie brutto należne Wykonawcy od dnia zmiany stawki. Wynagrodzenie netto pozostaje bez zmian.</w:t>
      </w:r>
    </w:p>
    <w:p w14:paraId="7B75CED5" w14:textId="39D7AA9B" w:rsidR="00E00F4C" w:rsidRDefault="00206627" w:rsidP="00206627">
      <w:pPr>
        <w:pStyle w:val="Akapitzlist"/>
        <w:spacing w:after="40"/>
        <w:ind w:left="284"/>
        <w:jc w:val="both"/>
        <w:rPr>
          <w:rFonts w:ascii="Verdana" w:hAnsi="Verdana"/>
          <w:bCs/>
          <w:sz w:val="18"/>
          <w:szCs w:val="18"/>
        </w:rPr>
      </w:pPr>
      <w:r w:rsidRPr="00206627">
        <w:rPr>
          <w:rFonts w:ascii="Verdana" w:hAnsi="Verdana"/>
          <w:bCs/>
          <w:sz w:val="18"/>
          <w:szCs w:val="18"/>
        </w:rPr>
        <w:t>2)</w:t>
      </w:r>
      <w:r w:rsidRPr="00206627">
        <w:rPr>
          <w:rFonts w:ascii="Verdana" w:hAnsi="Verdana"/>
          <w:bCs/>
          <w:sz w:val="18"/>
          <w:szCs w:val="18"/>
        </w:rPr>
        <w:tab/>
        <w:t>zmiany terminu realizacji zamówienia określonego w § 2 ust 1 umowy, poprzez jego przedłużenie ze względu na przyczyny leżące po stronie Zamawiającego lub inne niezawinione przez obie Strony przyczyny.</w:t>
      </w:r>
    </w:p>
    <w:p w14:paraId="21B8BC86" w14:textId="77777777" w:rsidR="00206627" w:rsidRPr="000B3116" w:rsidRDefault="00206627" w:rsidP="00206627">
      <w:pPr>
        <w:pStyle w:val="Akapitzlist"/>
        <w:spacing w:after="40"/>
        <w:ind w:left="284"/>
        <w:jc w:val="both"/>
        <w:rPr>
          <w:rFonts w:ascii="Verdana" w:hAnsi="Verdana"/>
          <w:bCs/>
          <w:sz w:val="18"/>
          <w:szCs w:val="18"/>
        </w:rPr>
      </w:pPr>
    </w:p>
    <w:p w14:paraId="51A7A1A6" w14:textId="2A31C49F" w:rsidR="002F66BA" w:rsidRPr="000B3116" w:rsidRDefault="002F66BA" w:rsidP="00926C25">
      <w:pPr>
        <w:pStyle w:val="Akapitzlist"/>
        <w:numPr>
          <w:ilvl w:val="0"/>
          <w:numId w:val="3"/>
        </w:numPr>
        <w:spacing w:after="40"/>
        <w:ind w:left="284" w:hanging="284"/>
        <w:jc w:val="both"/>
        <w:rPr>
          <w:rFonts w:ascii="Verdana" w:hAnsi="Verdana"/>
          <w:b/>
          <w:bCs/>
          <w:sz w:val="18"/>
          <w:szCs w:val="18"/>
        </w:rPr>
      </w:pPr>
      <w:r w:rsidRPr="000B3116">
        <w:rPr>
          <w:rFonts w:ascii="Verdana" w:hAnsi="Verdana"/>
          <w:b/>
          <w:bCs/>
          <w:sz w:val="18"/>
          <w:szCs w:val="18"/>
        </w:rPr>
        <w:t>Klauzula informacyjna w zakresie przetwarzania danych osobowych</w:t>
      </w:r>
    </w:p>
    <w:p w14:paraId="5654585F" w14:textId="6E533DF5" w:rsidR="00CF705A" w:rsidRPr="000B3116" w:rsidRDefault="007830DB" w:rsidP="000B3116">
      <w:pPr>
        <w:pStyle w:val="Textbody"/>
        <w:spacing w:after="40"/>
        <w:ind w:left="284"/>
        <w:jc w:val="both"/>
        <w:rPr>
          <w:rFonts w:ascii="Verdana" w:eastAsia="Times New Roman" w:hAnsi="Verdana" w:cs="Arial"/>
          <w:sz w:val="18"/>
          <w:szCs w:val="18"/>
        </w:rPr>
      </w:pPr>
      <w:r w:rsidRPr="000B3116">
        <w:rPr>
          <w:rFonts w:ascii="Verdana" w:eastAsia="Times New Roman" w:hAnsi="Verdana" w:cs="Arial"/>
          <w:sz w:val="18"/>
          <w:szCs w:val="18"/>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w:t>
      </w:r>
      <w:r w:rsidRPr="000B3116">
        <w:rPr>
          <w:rFonts w:ascii="Verdana" w:eastAsia="Times New Roman" w:hAnsi="Verdana" w:cs="Arial"/>
          <w:sz w:val="18"/>
          <w:szCs w:val="18"/>
        </w:rPr>
        <w:lastRenderedPageBreak/>
        <w:t>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16E124FA" w14:textId="287B5A49" w:rsidR="00CF705A" w:rsidRPr="000B3116" w:rsidRDefault="00CF705A" w:rsidP="000B3116">
      <w:pPr>
        <w:widowControl/>
        <w:suppressAutoHyphens w:val="0"/>
        <w:spacing w:after="40" w:line="276" w:lineRule="auto"/>
        <w:textAlignment w:val="auto"/>
        <w:rPr>
          <w:rFonts w:ascii="Verdana" w:eastAsia="Calibri" w:hAnsi="Verdana" w:cs="Arial"/>
          <w:kern w:val="0"/>
          <w:sz w:val="18"/>
          <w:szCs w:val="18"/>
          <w:lang w:eastAsia="en-US"/>
        </w:rPr>
      </w:pPr>
    </w:p>
    <w:p w14:paraId="1F43717F" w14:textId="13F6B534" w:rsidR="00C027EF" w:rsidRPr="000B3116" w:rsidRDefault="00C027EF" w:rsidP="000B3116">
      <w:pPr>
        <w:widowControl/>
        <w:suppressAutoHyphens w:val="0"/>
        <w:spacing w:after="40" w:line="276" w:lineRule="auto"/>
        <w:textAlignment w:val="auto"/>
        <w:rPr>
          <w:rFonts w:ascii="Verdana" w:eastAsia="Calibri" w:hAnsi="Verdana" w:cs="Arial"/>
          <w:kern w:val="0"/>
          <w:sz w:val="18"/>
          <w:szCs w:val="18"/>
          <w:lang w:eastAsia="en-US"/>
        </w:rPr>
      </w:pPr>
      <w:r w:rsidRPr="000B3116">
        <w:rPr>
          <w:rFonts w:ascii="Verdana" w:eastAsia="Calibri" w:hAnsi="Verdana" w:cs="Arial"/>
          <w:kern w:val="0"/>
          <w:sz w:val="18"/>
          <w:szCs w:val="18"/>
          <w:lang w:eastAsia="en-US"/>
        </w:rPr>
        <w:t>Załącznik nr 1 – formularz oferty</w:t>
      </w:r>
    </w:p>
    <w:p w14:paraId="7A9238C5" w14:textId="2A4F738A" w:rsidR="00C027EF" w:rsidRPr="000B3116" w:rsidRDefault="00C027EF" w:rsidP="000B3116">
      <w:pPr>
        <w:widowControl/>
        <w:suppressAutoHyphens w:val="0"/>
        <w:spacing w:after="40" w:line="276" w:lineRule="auto"/>
        <w:textAlignment w:val="auto"/>
        <w:rPr>
          <w:rFonts w:ascii="Verdana" w:eastAsia="Calibri" w:hAnsi="Verdana" w:cs="Arial"/>
          <w:kern w:val="0"/>
          <w:sz w:val="18"/>
          <w:szCs w:val="18"/>
          <w:lang w:eastAsia="en-US"/>
        </w:rPr>
      </w:pPr>
      <w:r w:rsidRPr="000B3116">
        <w:rPr>
          <w:rFonts w:ascii="Verdana" w:eastAsia="Calibri" w:hAnsi="Verdana" w:cs="Arial"/>
          <w:kern w:val="0"/>
          <w:sz w:val="18"/>
          <w:szCs w:val="18"/>
          <w:lang w:eastAsia="en-US"/>
        </w:rPr>
        <w:t>Załącznik nr 2 – Szczegółowy opis przedmiotu zamówienia</w:t>
      </w:r>
    </w:p>
    <w:p w14:paraId="2DEC56F2" w14:textId="1D49F45D" w:rsidR="00C027EF" w:rsidRDefault="00C027EF" w:rsidP="000B3116">
      <w:pPr>
        <w:widowControl/>
        <w:suppressAutoHyphens w:val="0"/>
        <w:spacing w:after="40" w:line="276" w:lineRule="auto"/>
        <w:textAlignment w:val="auto"/>
        <w:rPr>
          <w:rFonts w:ascii="Verdana" w:eastAsia="Calibri" w:hAnsi="Verdana" w:cs="Arial"/>
          <w:kern w:val="0"/>
          <w:sz w:val="18"/>
          <w:szCs w:val="18"/>
          <w:lang w:eastAsia="en-US"/>
        </w:rPr>
      </w:pPr>
      <w:r w:rsidRPr="000B3116">
        <w:rPr>
          <w:rFonts w:ascii="Verdana" w:eastAsia="Calibri" w:hAnsi="Verdana" w:cs="Arial"/>
          <w:kern w:val="0"/>
          <w:sz w:val="18"/>
          <w:szCs w:val="18"/>
          <w:lang w:eastAsia="en-US"/>
        </w:rPr>
        <w:t>Załącznik nr 3 – Wzór umowy</w:t>
      </w:r>
    </w:p>
    <w:p w14:paraId="393054D3" w14:textId="4535B9D0" w:rsidR="000B3116" w:rsidRPr="000B3116" w:rsidRDefault="000B3116" w:rsidP="000B3116">
      <w:pPr>
        <w:widowControl/>
        <w:suppressAutoHyphens w:val="0"/>
        <w:spacing w:after="40" w:line="276" w:lineRule="auto"/>
        <w:textAlignment w:val="auto"/>
        <w:rPr>
          <w:rFonts w:ascii="Verdana" w:eastAsia="Calibri" w:hAnsi="Verdana" w:cs="Arial"/>
          <w:kern w:val="0"/>
          <w:sz w:val="18"/>
          <w:szCs w:val="18"/>
          <w:lang w:eastAsia="en-US"/>
        </w:rPr>
      </w:pPr>
      <w:r>
        <w:rPr>
          <w:rFonts w:ascii="Verdana" w:hAnsi="Verdana" w:cs="Arial"/>
          <w:sz w:val="18"/>
          <w:szCs w:val="18"/>
        </w:rPr>
        <w:t xml:space="preserve">Załącznik nr 4 - </w:t>
      </w:r>
      <w:r w:rsidRPr="000B3116">
        <w:rPr>
          <w:rFonts w:ascii="Verdana" w:hAnsi="Verdana" w:cs="Arial"/>
          <w:sz w:val="18"/>
          <w:szCs w:val="18"/>
        </w:rPr>
        <w:t>Oświadczenie o braku powiązań osobowych lub kapitałowych pomiędzy Wykonawcą a Zamawiającym</w:t>
      </w:r>
    </w:p>
    <w:p w14:paraId="725826FD" w14:textId="1B9FAD2E" w:rsidR="00C027EF" w:rsidRDefault="00C027EF" w:rsidP="000B3116">
      <w:pPr>
        <w:widowControl/>
        <w:suppressAutoHyphens w:val="0"/>
        <w:spacing w:after="40" w:line="276" w:lineRule="auto"/>
        <w:textAlignment w:val="auto"/>
        <w:rPr>
          <w:rFonts w:ascii="Verdana" w:eastAsia="Calibri" w:hAnsi="Verdana" w:cs="Arial"/>
          <w:kern w:val="0"/>
          <w:sz w:val="18"/>
          <w:szCs w:val="18"/>
          <w:lang w:eastAsia="en-US"/>
        </w:rPr>
      </w:pPr>
    </w:p>
    <w:p w14:paraId="57C37575" w14:textId="77777777" w:rsidR="006B421E" w:rsidRDefault="006B421E" w:rsidP="000B3116">
      <w:pPr>
        <w:widowControl/>
        <w:suppressAutoHyphens w:val="0"/>
        <w:spacing w:after="40" w:line="276" w:lineRule="auto"/>
        <w:textAlignment w:val="auto"/>
        <w:rPr>
          <w:rFonts w:ascii="Verdana" w:eastAsia="Calibri" w:hAnsi="Verdana" w:cs="Arial"/>
          <w:kern w:val="0"/>
          <w:sz w:val="18"/>
          <w:szCs w:val="18"/>
          <w:lang w:eastAsia="en-US"/>
        </w:rPr>
      </w:pPr>
    </w:p>
    <w:p w14:paraId="52DBA79E" w14:textId="77777777" w:rsidR="00733760" w:rsidRDefault="00C027EF" w:rsidP="00733760">
      <w:pPr>
        <w:widowControl/>
        <w:suppressAutoHyphens w:val="0"/>
        <w:spacing w:after="40" w:line="276" w:lineRule="auto"/>
        <w:jc w:val="right"/>
        <w:textAlignment w:val="auto"/>
        <w:rPr>
          <w:rFonts w:ascii="Verdana" w:eastAsia="Calibri" w:hAnsi="Verdana" w:cs="Arial"/>
          <w:kern w:val="0"/>
          <w:sz w:val="18"/>
          <w:szCs w:val="18"/>
          <w:lang w:eastAsia="en-US"/>
        </w:rPr>
      </w:pPr>
      <w:r>
        <w:rPr>
          <w:rFonts w:ascii="Verdana" w:eastAsia="Calibri" w:hAnsi="Verdana" w:cs="Arial"/>
          <w:kern w:val="0"/>
          <w:sz w:val="18"/>
          <w:szCs w:val="18"/>
          <w:lang w:eastAsia="en-US"/>
        </w:rPr>
        <w:t>________________</w:t>
      </w:r>
    </w:p>
    <w:p w14:paraId="5143F98F" w14:textId="2E396985" w:rsidR="00B361AB" w:rsidRPr="00733760" w:rsidRDefault="00733760" w:rsidP="00733760">
      <w:pPr>
        <w:widowControl/>
        <w:suppressAutoHyphens w:val="0"/>
        <w:spacing w:after="160" w:line="259" w:lineRule="auto"/>
        <w:jc w:val="right"/>
        <w:textAlignment w:val="auto"/>
        <w:rPr>
          <w:rFonts w:ascii="Verdana" w:eastAsia="Calibri" w:hAnsi="Verdana" w:cs="Arial"/>
          <w:kern w:val="0"/>
          <w:sz w:val="18"/>
          <w:szCs w:val="18"/>
          <w:lang w:eastAsia="en-US"/>
        </w:rPr>
      </w:pPr>
      <w:r>
        <w:rPr>
          <w:rFonts w:ascii="Verdana" w:eastAsia="Calibri" w:hAnsi="Verdana" w:cs="Arial"/>
          <w:kern w:val="0"/>
          <w:sz w:val="18"/>
          <w:szCs w:val="18"/>
          <w:lang w:eastAsia="en-US"/>
        </w:rPr>
        <w:br w:type="page"/>
      </w:r>
      <w:r w:rsidR="00B361AB" w:rsidRPr="007F0C76">
        <w:rPr>
          <w:rFonts w:ascii="Verdana" w:hAnsi="Verdana"/>
          <w:sz w:val="18"/>
          <w:szCs w:val="18"/>
        </w:rPr>
        <w:lastRenderedPageBreak/>
        <w:t>Załącznik nr 1</w:t>
      </w:r>
    </w:p>
    <w:p w14:paraId="37C9D4EA" w14:textId="77777777" w:rsidR="00B361AB" w:rsidRPr="007F0C76" w:rsidRDefault="00B361AB" w:rsidP="00B361AB">
      <w:pPr>
        <w:tabs>
          <w:tab w:val="left" w:pos="694"/>
          <w:tab w:val="right" w:pos="9000"/>
        </w:tabs>
        <w:jc w:val="center"/>
        <w:rPr>
          <w:rFonts w:ascii="Verdana" w:hAnsi="Verdana"/>
          <w:b/>
          <w:sz w:val="18"/>
          <w:szCs w:val="18"/>
        </w:rPr>
      </w:pPr>
    </w:p>
    <w:p w14:paraId="54F9F969" w14:textId="77777777" w:rsidR="00B361AB" w:rsidRPr="007F0C76" w:rsidRDefault="00B361AB" w:rsidP="00B361AB">
      <w:pPr>
        <w:tabs>
          <w:tab w:val="left" w:pos="694"/>
          <w:tab w:val="right" w:pos="9000"/>
        </w:tabs>
        <w:jc w:val="center"/>
        <w:rPr>
          <w:rFonts w:ascii="Verdana" w:hAnsi="Verdana"/>
          <w:b/>
          <w:sz w:val="18"/>
          <w:szCs w:val="18"/>
        </w:rPr>
      </w:pPr>
      <w:r w:rsidRPr="007F0C76">
        <w:rPr>
          <w:rFonts w:ascii="Verdana" w:hAnsi="Verdana"/>
          <w:b/>
          <w:sz w:val="18"/>
          <w:szCs w:val="18"/>
        </w:rPr>
        <w:t>FORMULARZ OFERTY</w:t>
      </w:r>
    </w:p>
    <w:p w14:paraId="14E21A46" w14:textId="77777777" w:rsidR="00B361AB" w:rsidRPr="00F54058" w:rsidRDefault="00B361AB" w:rsidP="00B361AB">
      <w:pPr>
        <w:jc w:val="center"/>
        <w:rPr>
          <w:rFonts w:ascii="Verdana" w:hAnsi="Verdana"/>
          <w:bCs/>
          <w:sz w:val="18"/>
          <w:szCs w:val="18"/>
        </w:rPr>
      </w:pPr>
      <w:r w:rsidRPr="00F54058">
        <w:rPr>
          <w:rFonts w:ascii="Verdana" w:hAnsi="Verdana"/>
          <w:bCs/>
          <w:sz w:val="18"/>
          <w:szCs w:val="18"/>
        </w:rPr>
        <w:t>w zapytaniu ofertowym na:</w:t>
      </w:r>
    </w:p>
    <w:p w14:paraId="0AC87B7D" w14:textId="4CBED792" w:rsidR="00B361AB" w:rsidRPr="00F54058" w:rsidRDefault="006B421E" w:rsidP="00B361AB">
      <w:pPr>
        <w:jc w:val="center"/>
        <w:rPr>
          <w:rFonts w:ascii="Verdana" w:hAnsi="Verdana"/>
          <w:bCs/>
          <w:sz w:val="18"/>
          <w:szCs w:val="18"/>
        </w:rPr>
      </w:pPr>
      <w:r>
        <w:rPr>
          <w:rFonts w:ascii="Verdana" w:hAnsi="Verdana"/>
          <w:bCs/>
          <w:sz w:val="18"/>
          <w:szCs w:val="18"/>
        </w:rPr>
        <w:t>dostawę</w:t>
      </w:r>
      <w:r w:rsidR="00B361AB" w:rsidRPr="00F54058">
        <w:rPr>
          <w:rFonts w:ascii="Verdana" w:hAnsi="Verdana"/>
          <w:bCs/>
          <w:sz w:val="18"/>
          <w:szCs w:val="18"/>
        </w:rPr>
        <w:t xml:space="preserve"> </w:t>
      </w:r>
      <w:proofErr w:type="spellStart"/>
      <w:r w:rsidR="00B361AB" w:rsidRPr="00F54058">
        <w:rPr>
          <w:rFonts w:ascii="Verdana" w:hAnsi="Verdana"/>
          <w:bCs/>
          <w:sz w:val="18"/>
          <w:szCs w:val="18"/>
        </w:rPr>
        <w:t>autoloadera</w:t>
      </w:r>
      <w:proofErr w:type="spellEnd"/>
      <w:r w:rsidR="00B361AB" w:rsidRPr="00F54058">
        <w:rPr>
          <w:rFonts w:ascii="Verdana" w:hAnsi="Verdana"/>
          <w:bCs/>
          <w:sz w:val="18"/>
          <w:szCs w:val="18"/>
        </w:rPr>
        <w:t xml:space="preserve"> z biblioteką taśmową, taśmami magnetycznymi i oprogramowaniem, wraz z wdrożeniem i szkoleniem”  na rzecz Polskiego Wydawnictwa Muzycznego w Krakowie w ramach realizacji projektu </w:t>
      </w:r>
      <w:proofErr w:type="spellStart"/>
      <w:r w:rsidR="00B361AB" w:rsidRPr="00F54058">
        <w:rPr>
          <w:rFonts w:ascii="Verdana" w:hAnsi="Verdana"/>
          <w:bCs/>
          <w:sz w:val="18"/>
          <w:szCs w:val="18"/>
        </w:rPr>
        <w:t>pn</w:t>
      </w:r>
      <w:proofErr w:type="spellEnd"/>
      <w:r w:rsidR="00B361AB" w:rsidRPr="00F54058">
        <w:rPr>
          <w:rFonts w:ascii="Verdana" w:hAnsi="Verdana"/>
          <w:bCs/>
          <w:sz w:val="18"/>
          <w:szCs w:val="18"/>
        </w:rPr>
        <w:t>.:Digitalizacja zasobów będących w posiadaniu Polskiego Wydawnictwa Muzycznego współfinansowanego ze środków Europejskiego Funduszu Rozwoju Regionalnego w ramach Programu Operacyjnego Polska Cyfrowa 2014-2020”</w:t>
      </w:r>
    </w:p>
    <w:p w14:paraId="1B8B9A6E" w14:textId="34D734C7" w:rsidR="00B361AB" w:rsidRPr="00F54058" w:rsidRDefault="00B361AB" w:rsidP="00B361AB">
      <w:pPr>
        <w:jc w:val="center"/>
        <w:rPr>
          <w:rFonts w:ascii="Verdana" w:hAnsi="Verdana"/>
          <w:bCs/>
          <w:sz w:val="18"/>
          <w:szCs w:val="18"/>
        </w:rPr>
      </w:pPr>
      <w:r w:rsidRPr="00F54058">
        <w:rPr>
          <w:rFonts w:ascii="Verdana" w:hAnsi="Verdana"/>
          <w:bCs/>
          <w:sz w:val="18"/>
          <w:szCs w:val="18"/>
        </w:rPr>
        <w:t xml:space="preserve">Postępowanie </w:t>
      </w:r>
      <w:r w:rsidR="00B252E4" w:rsidRPr="00B252E4">
        <w:rPr>
          <w:rFonts w:ascii="Verdana" w:hAnsi="Verdana"/>
          <w:bCs/>
          <w:sz w:val="18"/>
          <w:szCs w:val="18"/>
        </w:rPr>
        <w:t xml:space="preserve"> ZZP.261.ZO.45.2019</w:t>
      </w:r>
      <w:r w:rsidR="00B252E4">
        <w:rPr>
          <w:rFonts w:ascii="Verdana" w:hAnsi="Verdana"/>
          <w:bCs/>
          <w:sz w:val="18"/>
          <w:szCs w:val="18"/>
        </w:rPr>
        <w:t xml:space="preserve"> </w:t>
      </w:r>
    </w:p>
    <w:p w14:paraId="55B03BE3" w14:textId="77777777" w:rsidR="00B361AB" w:rsidRPr="007F0C76" w:rsidRDefault="00B361AB" w:rsidP="00B361AB">
      <w:pPr>
        <w:tabs>
          <w:tab w:val="right" w:pos="9000"/>
        </w:tabs>
        <w:rPr>
          <w:rFonts w:ascii="Verdana" w:hAnsi="Verdana"/>
          <w:b/>
          <w:sz w:val="18"/>
          <w:szCs w:val="18"/>
        </w:rPr>
      </w:pPr>
    </w:p>
    <w:p w14:paraId="18145E75" w14:textId="77777777" w:rsidR="00B361AB" w:rsidRDefault="00B361AB" w:rsidP="00B361AB">
      <w:pPr>
        <w:tabs>
          <w:tab w:val="right" w:pos="9000"/>
        </w:tabs>
        <w:spacing w:after="40"/>
        <w:rPr>
          <w:rFonts w:ascii="Verdana" w:hAnsi="Verdana"/>
          <w:b/>
          <w:sz w:val="18"/>
          <w:szCs w:val="18"/>
        </w:rPr>
      </w:pPr>
    </w:p>
    <w:p w14:paraId="64F649B5" w14:textId="41FCBE11" w:rsidR="00B361AB" w:rsidRPr="007F0C76" w:rsidRDefault="00B361AB" w:rsidP="00B361AB">
      <w:pPr>
        <w:tabs>
          <w:tab w:val="right" w:pos="9000"/>
        </w:tabs>
        <w:spacing w:after="40"/>
        <w:rPr>
          <w:rFonts w:ascii="Verdana" w:hAnsi="Verdana"/>
          <w:b/>
          <w:sz w:val="18"/>
          <w:szCs w:val="18"/>
        </w:rPr>
      </w:pPr>
      <w:r w:rsidRPr="007F0C76">
        <w:rPr>
          <w:rFonts w:ascii="Verdana" w:hAnsi="Verdana"/>
          <w:b/>
          <w:sz w:val="18"/>
          <w:szCs w:val="18"/>
        </w:rPr>
        <w:t>Nazwa i siedziba Wykonawcy:</w:t>
      </w:r>
    </w:p>
    <w:p w14:paraId="57768137" w14:textId="77777777" w:rsidR="00B361AB" w:rsidRPr="007F0C76" w:rsidRDefault="00B361AB" w:rsidP="00B361AB">
      <w:pPr>
        <w:tabs>
          <w:tab w:val="right" w:pos="9000"/>
        </w:tabs>
        <w:spacing w:after="40"/>
        <w:rPr>
          <w:rFonts w:ascii="Verdana" w:hAnsi="Verdana"/>
          <w:sz w:val="18"/>
          <w:szCs w:val="18"/>
        </w:rPr>
      </w:pPr>
      <w:r w:rsidRPr="007F0C76">
        <w:rPr>
          <w:rFonts w:ascii="Verdana" w:hAnsi="Verdana"/>
          <w:sz w:val="18"/>
          <w:szCs w:val="18"/>
        </w:rPr>
        <w:t>………………………………………………………………</w:t>
      </w:r>
    </w:p>
    <w:p w14:paraId="7847FA5C" w14:textId="77777777" w:rsidR="00B361AB" w:rsidRPr="007F0C76" w:rsidRDefault="00B361AB" w:rsidP="00B361AB">
      <w:pPr>
        <w:tabs>
          <w:tab w:val="right" w:pos="9000"/>
        </w:tabs>
        <w:spacing w:after="40"/>
        <w:rPr>
          <w:rFonts w:ascii="Verdana" w:hAnsi="Verdana"/>
          <w:sz w:val="18"/>
          <w:szCs w:val="18"/>
        </w:rPr>
      </w:pPr>
      <w:r w:rsidRPr="007F0C76">
        <w:rPr>
          <w:rFonts w:ascii="Verdana" w:hAnsi="Verdana"/>
          <w:sz w:val="18"/>
          <w:szCs w:val="18"/>
        </w:rPr>
        <w:t>………………………………………………………………</w:t>
      </w:r>
    </w:p>
    <w:p w14:paraId="7C5CA463" w14:textId="77777777" w:rsidR="00B361AB" w:rsidRPr="007F0C76" w:rsidRDefault="00B361AB" w:rsidP="00B361AB">
      <w:pPr>
        <w:tabs>
          <w:tab w:val="right" w:pos="9000"/>
        </w:tabs>
        <w:spacing w:after="40"/>
        <w:rPr>
          <w:rFonts w:ascii="Verdana" w:hAnsi="Verdana"/>
          <w:sz w:val="18"/>
          <w:szCs w:val="18"/>
        </w:rPr>
      </w:pPr>
      <w:r w:rsidRPr="007F0C76">
        <w:rPr>
          <w:rFonts w:ascii="Verdana" w:hAnsi="Verdana"/>
          <w:sz w:val="18"/>
          <w:szCs w:val="18"/>
        </w:rPr>
        <w:t>………………………………………………………………</w:t>
      </w:r>
    </w:p>
    <w:p w14:paraId="091B6BAB" w14:textId="77777777" w:rsidR="00B361AB" w:rsidRPr="007F0C76" w:rsidRDefault="00B361AB" w:rsidP="00B361AB">
      <w:pPr>
        <w:spacing w:after="40"/>
        <w:rPr>
          <w:rFonts w:ascii="Verdana" w:hAnsi="Verdana"/>
          <w:b/>
          <w:sz w:val="18"/>
          <w:szCs w:val="18"/>
        </w:rPr>
      </w:pPr>
    </w:p>
    <w:p w14:paraId="7BFE42C7" w14:textId="77777777" w:rsidR="00B361AB" w:rsidRPr="007F0C76" w:rsidRDefault="00B361AB" w:rsidP="00B361AB">
      <w:pPr>
        <w:spacing w:after="40" w:line="276" w:lineRule="auto"/>
        <w:rPr>
          <w:rFonts w:ascii="Verdana" w:hAnsi="Verdana"/>
          <w:b/>
          <w:sz w:val="18"/>
          <w:szCs w:val="18"/>
        </w:rPr>
      </w:pPr>
      <w:r w:rsidRPr="007F0C76">
        <w:rPr>
          <w:rFonts w:ascii="Verdana" w:hAnsi="Verdana"/>
          <w:b/>
          <w:sz w:val="18"/>
          <w:szCs w:val="18"/>
        </w:rPr>
        <w:t>Nazwa i siedziba Zamawiającego:</w:t>
      </w:r>
    </w:p>
    <w:p w14:paraId="6454CD51" w14:textId="77777777" w:rsidR="00B361AB" w:rsidRPr="007F0C76" w:rsidRDefault="00B361AB" w:rsidP="00B361AB">
      <w:pPr>
        <w:spacing w:after="40" w:line="276" w:lineRule="auto"/>
        <w:rPr>
          <w:rFonts w:ascii="Verdana" w:hAnsi="Verdana"/>
          <w:sz w:val="18"/>
          <w:szCs w:val="18"/>
        </w:rPr>
      </w:pPr>
      <w:r w:rsidRPr="007F0C76">
        <w:rPr>
          <w:rFonts w:ascii="Verdana" w:hAnsi="Verdana"/>
          <w:sz w:val="18"/>
          <w:szCs w:val="18"/>
        </w:rPr>
        <w:t>Polskie Wydawnictwo Muzyczne</w:t>
      </w:r>
    </w:p>
    <w:p w14:paraId="2455948A" w14:textId="77777777" w:rsidR="00B361AB" w:rsidRPr="007F0C76" w:rsidRDefault="00B361AB" w:rsidP="00B361AB">
      <w:pPr>
        <w:spacing w:after="40" w:line="276" w:lineRule="auto"/>
        <w:rPr>
          <w:rFonts w:ascii="Verdana" w:hAnsi="Verdana"/>
          <w:sz w:val="18"/>
          <w:szCs w:val="18"/>
        </w:rPr>
      </w:pPr>
      <w:r w:rsidRPr="007F0C76">
        <w:rPr>
          <w:rFonts w:ascii="Verdana" w:hAnsi="Verdana"/>
          <w:sz w:val="18"/>
          <w:szCs w:val="18"/>
        </w:rPr>
        <w:t xml:space="preserve">Al. Krasińskiego 11a </w:t>
      </w:r>
    </w:p>
    <w:p w14:paraId="02302C22" w14:textId="77777777" w:rsidR="00B361AB" w:rsidRPr="00CC3979" w:rsidRDefault="00B361AB" w:rsidP="00B361AB">
      <w:pPr>
        <w:spacing w:after="40" w:line="276" w:lineRule="auto"/>
        <w:rPr>
          <w:rFonts w:ascii="Verdana" w:hAnsi="Verdana"/>
          <w:sz w:val="18"/>
          <w:szCs w:val="18"/>
        </w:rPr>
      </w:pPr>
      <w:r w:rsidRPr="007F0C76">
        <w:rPr>
          <w:rFonts w:ascii="Verdana" w:hAnsi="Verdana"/>
          <w:sz w:val="18"/>
          <w:szCs w:val="18"/>
        </w:rPr>
        <w:t>31-111 Kraków</w:t>
      </w:r>
    </w:p>
    <w:p w14:paraId="0D19B819" w14:textId="048B5EE2" w:rsidR="00B361AB" w:rsidRPr="007F0C76" w:rsidRDefault="00B361AB" w:rsidP="00926C25">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7F0C76">
        <w:rPr>
          <w:rFonts w:ascii="Verdana" w:hAnsi="Verdana"/>
          <w:sz w:val="18"/>
          <w:szCs w:val="18"/>
        </w:rPr>
        <w:t>Przystępując do postępowania o udzielenie zamówienia publicznego, oferuję realizację przedmiotu zamówienia</w:t>
      </w:r>
      <w:r>
        <w:rPr>
          <w:rFonts w:ascii="Verdana" w:hAnsi="Verdana"/>
          <w:sz w:val="18"/>
          <w:szCs w:val="18"/>
        </w:rPr>
        <w:t xml:space="preserve"> </w:t>
      </w:r>
      <w:r w:rsidRPr="007F0C76">
        <w:rPr>
          <w:rFonts w:ascii="Verdana" w:hAnsi="Verdana"/>
          <w:sz w:val="18"/>
          <w:szCs w:val="18"/>
        </w:rPr>
        <w:t>za kwotę brutto:</w:t>
      </w:r>
      <w:r>
        <w:rPr>
          <w:rFonts w:ascii="Verdana" w:hAnsi="Verdana"/>
          <w:sz w:val="18"/>
          <w:szCs w:val="18"/>
        </w:rPr>
        <w:t xml:space="preserve"> ________________</w:t>
      </w:r>
      <w:r w:rsidRPr="007F0C76">
        <w:rPr>
          <w:rFonts w:ascii="Verdana" w:hAnsi="Verdana"/>
          <w:sz w:val="18"/>
          <w:szCs w:val="18"/>
        </w:rPr>
        <w:t xml:space="preserve"> (słownie:</w:t>
      </w:r>
      <w:r>
        <w:rPr>
          <w:rFonts w:ascii="Verdana" w:hAnsi="Verdana"/>
          <w:sz w:val="18"/>
          <w:szCs w:val="18"/>
        </w:rPr>
        <w:t>________________________</w:t>
      </w:r>
      <w:r w:rsidRPr="007F0C76">
        <w:rPr>
          <w:rFonts w:ascii="Verdana" w:hAnsi="Verdana"/>
          <w:sz w:val="18"/>
          <w:szCs w:val="18"/>
        </w:rPr>
        <w:t>), w tym</w:t>
      </w:r>
      <w:r>
        <w:rPr>
          <w:rFonts w:ascii="Verdana" w:hAnsi="Verdana"/>
          <w:sz w:val="18"/>
          <w:szCs w:val="18"/>
        </w:rPr>
        <w:t xml:space="preserve"> _________________</w:t>
      </w:r>
      <w:r w:rsidRPr="007F0C76">
        <w:rPr>
          <w:rFonts w:ascii="Verdana" w:hAnsi="Verdana"/>
          <w:sz w:val="18"/>
          <w:szCs w:val="18"/>
        </w:rPr>
        <w:t xml:space="preserve"> netto oraz należny podatek VAT.</w:t>
      </w:r>
    </w:p>
    <w:p w14:paraId="2EB83CDA" w14:textId="26A353EA" w:rsidR="00B361AB" w:rsidRPr="007F0C76" w:rsidRDefault="00B361AB" w:rsidP="00926C25">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7F0C76">
        <w:rPr>
          <w:rFonts w:ascii="Verdana" w:hAnsi="Verdana"/>
          <w:sz w:val="18"/>
          <w:szCs w:val="18"/>
        </w:rPr>
        <w:t xml:space="preserve">PRZYJMUJEMY warunki realizacji zamówienia postawione przez zamawiającego w </w:t>
      </w:r>
      <w:r>
        <w:rPr>
          <w:rFonts w:ascii="Verdana" w:hAnsi="Verdana"/>
          <w:sz w:val="18"/>
          <w:szCs w:val="18"/>
        </w:rPr>
        <w:t>zapytaniu ofertowym</w:t>
      </w:r>
      <w:r w:rsidRPr="007F0C76">
        <w:rPr>
          <w:rFonts w:ascii="Verdana" w:hAnsi="Verdana"/>
          <w:sz w:val="18"/>
          <w:szCs w:val="18"/>
        </w:rPr>
        <w:t>.</w:t>
      </w:r>
    </w:p>
    <w:p w14:paraId="6D033047" w14:textId="77777777" w:rsidR="00B361AB" w:rsidRPr="007F0C76" w:rsidRDefault="00B361AB" w:rsidP="00926C25">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7F0C76">
        <w:rPr>
          <w:rFonts w:ascii="Verdana" w:hAnsi="Verdana"/>
          <w:sz w:val="18"/>
          <w:szCs w:val="18"/>
        </w:rPr>
        <w:t>ZAPOZNALIŚMY się z projektem umowy (z</w:t>
      </w:r>
      <w:r>
        <w:rPr>
          <w:rFonts w:ascii="Verdana" w:hAnsi="Verdana"/>
          <w:sz w:val="18"/>
          <w:szCs w:val="18"/>
        </w:rPr>
        <w:t>ałącznik nr 2</w:t>
      </w:r>
      <w:r w:rsidRPr="007F0C76">
        <w:rPr>
          <w:rFonts w:ascii="Verdana" w:hAnsi="Verdana"/>
          <w:sz w:val="18"/>
          <w:szCs w:val="18"/>
        </w:rPr>
        <w:t>)  i nie wnosimy do niego uwag. W razie wyboru naszej oferty zobowiązujemy się do podpisania umowy na warunkach określonych w zaproszeniu do składania ofert i naszej ofercie, w miejscu i terminie określonym przez Zamawiającego.</w:t>
      </w:r>
    </w:p>
    <w:p w14:paraId="0F7E1BFE" w14:textId="0584DB15" w:rsidR="00C713D6" w:rsidRDefault="00B361AB" w:rsidP="00926C25">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7F0C76">
        <w:rPr>
          <w:rFonts w:ascii="Verdana" w:hAnsi="Verdana"/>
          <w:sz w:val="18"/>
          <w:szCs w:val="18"/>
        </w:rPr>
        <w:t xml:space="preserve">OFERUJEMY </w:t>
      </w:r>
      <w:r>
        <w:rPr>
          <w:rFonts w:ascii="Verdana" w:hAnsi="Verdana"/>
          <w:sz w:val="18"/>
          <w:szCs w:val="18"/>
        </w:rPr>
        <w:t>wykonanie przedmiotu zamówienia w terminie do _____________</w:t>
      </w:r>
      <w:r>
        <w:rPr>
          <w:rStyle w:val="Odwoanieprzypisudolnego"/>
          <w:rFonts w:ascii="Verdana" w:hAnsi="Verdana"/>
          <w:sz w:val="18"/>
          <w:szCs w:val="18"/>
        </w:rPr>
        <w:footnoteReference w:id="1"/>
      </w:r>
      <w:r w:rsidR="00677BF1">
        <w:rPr>
          <w:rFonts w:ascii="Verdana" w:hAnsi="Verdana"/>
          <w:sz w:val="18"/>
          <w:szCs w:val="18"/>
        </w:rPr>
        <w:t xml:space="preserve"> dni od zawarcia umowy</w:t>
      </w:r>
      <w:r>
        <w:rPr>
          <w:rFonts w:ascii="Verdana" w:hAnsi="Verdana"/>
          <w:sz w:val="18"/>
          <w:szCs w:val="18"/>
        </w:rPr>
        <w:t>.</w:t>
      </w:r>
    </w:p>
    <w:p w14:paraId="2C48FE82" w14:textId="66CAFCE0" w:rsidR="00C713D6" w:rsidRPr="00C713D6" w:rsidRDefault="00C713D6" w:rsidP="00926C25">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C713D6">
        <w:rPr>
          <w:rFonts w:ascii="Verdana" w:hAnsi="Verdana"/>
          <w:sz w:val="18"/>
          <w:szCs w:val="18"/>
        </w:rPr>
        <w:t>OŚWIADCZAM</w:t>
      </w:r>
      <w:r w:rsidR="0055274F">
        <w:rPr>
          <w:rFonts w:ascii="Verdana" w:hAnsi="Verdana"/>
          <w:sz w:val="18"/>
          <w:szCs w:val="18"/>
        </w:rPr>
        <w:t>Y</w:t>
      </w:r>
      <w:r w:rsidRPr="00C713D6">
        <w:rPr>
          <w:rFonts w:ascii="Verdana" w:hAnsi="Verdana"/>
          <w:sz w:val="18"/>
          <w:szCs w:val="18"/>
        </w:rPr>
        <w:t xml:space="preserve">, iż zrealizowaliśmy następujące </w:t>
      </w:r>
      <w:r>
        <w:rPr>
          <w:rFonts w:ascii="Verdana" w:hAnsi="Verdana"/>
          <w:sz w:val="18"/>
          <w:szCs w:val="18"/>
        </w:rPr>
        <w:t>dostawy</w:t>
      </w:r>
      <w:r w:rsidRPr="00C713D6">
        <w:rPr>
          <w:rFonts w:ascii="Verdana" w:hAnsi="Verdana"/>
          <w:sz w:val="18"/>
          <w:szCs w:val="18"/>
        </w:rPr>
        <w:t xml:space="preserve"> odpowiadające wymogom Zamawiającego postawionym w pkt </w:t>
      </w:r>
      <w:r w:rsidR="0055274F">
        <w:rPr>
          <w:rFonts w:ascii="Verdana" w:hAnsi="Verdana"/>
          <w:sz w:val="18"/>
          <w:szCs w:val="18"/>
        </w:rPr>
        <w:t>III.1.a</w:t>
      </w:r>
      <w:r w:rsidRPr="00C713D6">
        <w:rPr>
          <w:rFonts w:ascii="Verdana" w:hAnsi="Verdana"/>
          <w:sz w:val="18"/>
          <w:szCs w:val="18"/>
        </w:rPr>
        <w:t xml:space="preserve"> Zapytania ofertowego:</w:t>
      </w:r>
    </w:p>
    <w:p w14:paraId="2A4315D1" w14:textId="1814CE02" w:rsidR="00C713D6" w:rsidRDefault="00C713D6" w:rsidP="0055274F">
      <w:pPr>
        <w:suppressAutoHyphens w:val="0"/>
        <w:spacing w:after="40"/>
        <w:contextualSpacing/>
        <w:jc w:val="both"/>
        <w:textAlignment w:val="auto"/>
        <w:rPr>
          <w:rFonts w:ascii="Verdana" w:hAnsi="Verdan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865"/>
        <w:gridCol w:w="2145"/>
        <w:gridCol w:w="1599"/>
        <w:gridCol w:w="1599"/>
        <w:gridCol w:w="1558"/>
      </w:tblGrid>
      <w:tr w:rsidR="00511763" w:rsidRPr="000142C1" w14:paraId="732BA4D0" w14:textId="77777777" w:rsidTr="00511763">
        <w:tc>
          <w:tcPr>
            <w:tcW w:w="280" w:type="pct"/>
            <w:tcBorders>
              <w:top w:val="single" w:sz="4" w:space="0" w:color="000000"/>
              <w:left w:val="single" w:sz="4" w:space="0" w:color="000000"/>
              <w:bottom w:val="single" w:sz="4" w:space="0" w:color="000000"/>
              <w:right w:val="single" w:sz="4" w:space="0" w:color="000000"/>
            </w:tcBorders>
            <w:vAlign w:val="center"/>
            <w:hideMark/>
          </w:tcPr>
          <w:p w14:paraId="218CB36B" w14:textId="77777777" w:rsidR="00511763" w:rsidRPr="000142C1" w:rsidRDefault="00511763" w:rsidP="00D73856">
            <w:pPr>
              <w:spacing w:after="60"/>
              <w:jc w:val="center"/>
              <w:rPr>
                <w:rFonts w:ascii="Verdana" w:hAnsi="Verdana"/>
                <w:sz w:val="18"/>
                <w:szCs w:val="18"/>
              </w:rPr>
            </w:pPr>
            <w:r w:rsidRPr="000142C1">
              <w:rPr>
                <w:rFonts w:ascii="Verdana" w:hAnsi="Verdana"/>
                <w:sz w:val="18"/>
                <w:szCs w:val="18"/>
              </w:rPr>
              <w:t>Lp.</w:t>
            </w:r>
          </w:p>
        </w:tc>
        <w:tc>
          <w:tcPr>
            <w:tcW w:w="1004" w:type="pct"/>
            <w:tcBorders>
              <w:top w:val="single" w:sz="4" w:space="0" w:color="000000"/>
              <w:left w:val="single" w:sz="4" w:space="0" w:color="000000"/>
              <w:bottom w:val="single" w:sz="4" w:space="0" w:color="000000"/>
              <w:right w:val="single" w:sz="4" w:space="0" w:color="000000"/>
            </w:tcBorders>
            <w:vAlign w:val="center"/>
            <w:hideMark/>
          </w:tcPr>
          <w:p w14:paraId="2DCBD7A7" w14:textId="77777777" w:rsidR="00511763" w:rsidRPr="000142C1" w:rsidRDefault="00511763" w:rsidP="00D73856">
            <w:pPr>
              <w:spacing w:after="60"/>
              <w:jc w:val="center"/>
              <w:rPr>
                <w:rFonts w:ascii="Verdana" w:hAnsi="Verdana"/>
                <w:sz w:val="18"/>
                <w:szCs w:val="18"/>
              </w:rPr>
            </w:pPr>
            <w:r w:rsidRPr="000142C1">
              <w:rPr>
                <w:rFonts w:ascii="Verdana" w:hAnsi="Verdana"/>
                <w:sz w:val="18"/>
                <w:szCs w:val="18"/>
              </w:rPr>
              <w:t>Zamawiający</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001CFBF6" w14:textId="77777777" w:rsidR="00511763" w:rsidRPr="000142C1" w:rsidRDefault="00511763" w:rsidP="00D73856">
            <w:pPr>
              <w:spacing w:after="60"/>
              <w:jc w:val="center"/>
              <w:rPr>
                <w:rFonts w:ascii="Verdana" w:hAnsi="Verdana"/>
                <w:sz w:val="18"/>
                <w:szCs w:val="18"/>
              </w:rPr>
            </w:pPr>
            <w:r w:rsidRPr="000142C1">
              <w:rPr>
                <w:rFonts w:ascii="Verdana" w:hAnsi="Verdana"/>
                <w:sz w:val="18"/>
                <w:szCs w:val="18"/>
              </w:rPr>
              <w:t>Podmiot realizujący umowę</w:t>
            </w:r>
          </w:p>
        </w:tc>
        <w:tc>
          <w:tcPr>
            <w:tcW w:w="861" w:type="pct"/>
            <w:tcBorders>
              <w:top w:val="single" w:sz="4" w:space="0" w:color="000000"/>
              <w:left w:val="single" w:sz="4" w:space="0" w:color="000000"/>
              <w:bottom w:val="single" w:sz="4" w:space="0" w:color="000000"/>
              <w:right w:val="single" w:sz="4" w:space="0" w:color="000000"/>
            </w:tcBorders>
            <w:vAlign w:val="center"/>
          </w:tcPr>
          <w:p w14:paraId="4D08BBA8" w14:textId="77777777" w:rsidR="00511763" w:rsidRDefault="00511763" w:rsidP="00511763">
            <w:pPr>
              <w:spacing w:after="60"/>
              <w:jc w:val="center"/>
              <w:rPr>
                <w:rFonts w:ascii="Verdana" w:hAnsi="Verdana"/>
                <w:sz w:val="18"/>
                <w:szCs w:val="18"/>
              </w:rPr>
            </w:pPr>
            <w:r>
              <w:rPr>
                <w:rFonts w:ascii="Verdana" w:hAnsi="Verdana"/>
                <w:sz w:val="18"/>
                <w:szCs w:val="18"/>
              </w:rPr>
              <w:t>Wartość umowy</w:t>
            </w:r>
          </w:p>
          <w:p w14:paraId="64FD26ED" w14:textId="7AAC3395" w:rsidR="00511763" w:rsidRPr="000142C1" w:rsidRDefault="00511763" w:rsidP="00511763">
            <w:pPr>
              <w:spacing w:after="60"/>
              <w:jc w:val="center"/>
              <w:rPr>
                <w:rFonts w:ascii="Verdana" w:hAnsi="Verdana"/>
                <w:sz w:val="18"/>
                <w:szCs w:val="18"/>
              </w:rPr>
            </w:pPr>
            <w:r>
              <w:rPr>
                <w:rFonts w:ascii="Verdana" w:hAnsi="Verdana"/>
                <w:sz w:val="18"/>
                <w:szCs w:val="18"/>
              </w:rPr>
              <w:t>(brutto)</w:t>
            </w:r>
          </w:p>
        </w:tc>
        <w:tc>
          <w:tcPr>
            <w:tcW w:w="861" w:type="pct"/>
            <w:tcBorders>
              <w:top w:val="single" w:sz="4" w:space="0" w:color="000000"/>
              <w:left w:val="single" w:sz="4" w:space="0" w:color="000000"/>
              <w:bottom w:val="single" w:sz="4" w:space="0" w:color="000000"/>
              <w:right w:val="single" w:sz="4" w:space="0" w:color="000000"/>
            </w:tcBorders>
            <w:vAlign w:val="center"/>
            <w:hideMark/>
          </w:tcPr>
          <w:p w14:paraId="72FABB1F" w14:textId="6E73A13A" w:rsidR="00511763" w:rsidRPr="000142C1" w:rsidRDefault="00511763" w:rsidP="00D73856">
            <w:pPr>
              <w:spacing w:after="60"/>
              <w:jc w:val="center"/>
              <w:rPr>
                <w:rFonts w:ascii="Verdana" w:hAnsi="Verdana"/>
                <w:sz w:val="18"/>
                <w:szCs w:val="18"/>
              </w:rPr>
            </w:pPr>
            <w:r w:rsidRPr="000142C1">
              <w:rPr>
                <w:rFonts w:ascii="Verdana" w:hAnsi="Verdana"/>
                <w:sz w:val="18"/>
                <w:szCs w:val="18"/>
              </w:rPr>
              <w:t xml:space="preserve">Przedmiot umowy, odpowiadający wymaganiom pkt </w:t>
            </w:r>
            <w:r>
              <w:rPr>
                <w:rFonts w:ascii="Verdana" w:hAnsi="Verdana"/>
                <w:sz w:val="18"/>
                <w:szCs w:val="18"/>
              </w:rPr>
              <w:t>III.1.a ZO</w:t>
            </w:r>
          </w:p>
        </w:tc>
        <w:tc>
          <w:tcPr>
            <w:tcW w:w="839" w:type="pct"/>
            <w:tcBorders>
              <w:top w:val="single" w:sz="4" w:space="0" w:color="000000"/>
              <w:left w:val="single" w:sz="4" w:space="0" w:color="000000"/>
              <w:bottom w:val="single" w:sz="4" w:space="0" w:color="000000"/>
              <w:right w:val="single" w:sz="4" w:space="0" w:color="000000"/>
            </w:tcBorders>
            <w:vAlign w:val="center"/>
            <w:hideMark/>
          </w:tcPr>
          <w:p w14:paraId="17E97B4B" w14:textId="77777777" w:rsidR="00511763" w:rsidRPr="000142C1" w:rsidRDefault="00511763" w:rsidP="00D73856">
            <w:pPr>
              <w:spacing w:after="60"/>
              <w:jc w:val="center"/>
              <w:rPr>
                <w:rFonts w:ascii="Verdana" w:hAnsi="Verdana"/>
                <w:sz w:val="18"/>
                <w:szCs w:val="18"/>
              </w:rPr>
            </w:pPr>
            <w:r w:rsidRPr="000142C1">
              <w:rPr>
                <w:rFonts w:ascii="Verdana" w:hAnsi="Verdana"/>
                <w:sz w:val="18"/>
                <w:szCs w:val="18"/>
              </w:rPr>
              <w:t>Okres realizacji umowy (</w:t>
            </w:r>
            <w:proofErr w:type="spellStart"/>
            <w:r w:rsidRPr="000142C1">
              <w:rPr>
                <w:rFonts w:ascii="Verdana" w:hAnsi="Verdana"/>
                <w:sz w:val="18"/>
                <w:szCs w:val="18"/>
              </w:rPr>
              <w:t>dd.mm.rrrr</w:t>
            </w:r>
            <w:proofErr w:type="spellEnd"/>
            <w:r w:rsidRPr="000142C1">
              <w:rPr>
                <w:rFonts w:ascii="Verdana" w:hAnsi="Verdana"/>
                <w:sz w:val="18"/>
                <w:szCs w:val="18"/>
              </w:rPr>
              <w:t xml:space="preserve"> – </w:t>
            </w:r>
            <w:proofErr w:type="spellStart"/>
            <w:r w:rsidRPr="000142C1">
              <w:rPr>
                <w:rFonts w:ascii="Verdana" w:hAnsi="Verdana"/>
                <w:sz w:val="18"/>
                <w:szCs w:val="18"/>
              </w:rPr>
              <w:t>dd.mm.rrrr</w:t>
            </w:r>
            <w:proofErr w:type="spellEnd"/>
            <w:r w:rsidRPr="000142C1">
              <w:rPr>
                <w:rFonts w:ascii="Verdana" w:hAnsi="Verdana"/>
                <w:sz w:val="18"/>
                <w:szCs w:val="18"/>
              </w:rPr>
              <w:t>)</w:t>
            </w:r>
          </w:p>
        </w:tc>
      </w:tr>
      <w:tr w:rsidR="00511763" w:rsidRPr="000142C1" w14:paraId="0609FAD6" w14:textId="77777777" w:rsidTr="00511763">
        <w:tc>
          <w:tcPr>
            <w:tcW w:w="280" w:type="pct"/>
            <w:tcBorders>
              <w:top w:val="single" w:sz="4" w:space="0" w:color="000000"/>
              <w:left w:val="single" w:sz="4" w:space="0" w:color="000000"/>
              <w:bottom w:val="single" w:sz="4" w:space="0" w:color="000000"/>
              <w:right w:val="single" w:sz="4" w:space="0" w:color="000000"/>
            </w:tcBorders>
            <w:vAlign w:val="center"/>
            <w:hideMark/>
          </w:tcPr>
          <w:p w14:paraId="6C5EC515" w14:textId="77777777" w:rsidR="00511763" w:rsidRPr="000142C1" w:rsidRDefault="00511763" w:rsidP="00D73856">
            <w:pPr>
              <w:spacing w:after="60" w:line="480" w:lineRule="auto"/>
              <w:jc w:val="center"/>
              <w:rPr>
                <w:rFonts w:ascii="Verdana" w:hAnsi="Verdana"/>
                <w:sz w:val="18"/>
                <w:szCs w:val="18"/>
              </w:rPr>
            </w:pPr>
            <w:r w:rsidRPr="000142C1">
              <w:rPr>
                <w:rFonts w:ascii="Verdana" w:hAnsi="Verdana"/>
                <w:sz w:val="18"/>
                <w:szCs w:val="18"/>
              </w:rPr>
              <w:t>1</w:t>
            </w:r>
          </w:p>
        </w:tc>
        <w:tc>
          <w:tcPr>
            <w:tcW w:w="1004" w:type="pct"/>
            <w:tcBorders>
              <w:top w:val="single" w:sz="4" w:space="0" w:color="000000"/>
              <w:left w:val="single" w:sz="4" w:space="0" w:color="000000"/>
              <w:bottom w:val="single" w:sz="4" w:space="0" w:color="000000"/>
              <w:right w:val="single" w:sz="4" w:space="0" w:color="000000"/>
            </w:tcBorders>
            <w:vAlign w:val="center"/>
          </w:tcPr>
          <w:p w14:paraId="0ABBAAD9" w14:textId="77777777" w:rsidR="00511763" w:rsidRPr="000142C1" w:rsidRDefault="00511763" w:rsidP="00D73856">
            <w:pPr>
              <w:spacing w:after="60" w:line="480" w:lineRule="auto"/>
              <w:jc w:val="center"/>
              <w:rPr>
                <w:rFonts w:ascii="Verdana" w:hAnsi="Verdana"/>
                <w:sz w:val="18"/>
                <w:szCs w:val="18"/>
              </w:rPr>
            </w:pPr>
          </w:p>
        </w:tc>
        <w:tc>
          <w:tcPr>
            <w:tcW w:w="1155" w:type="pct"/>
            <w:tcBorders>
              <w:top w:val="single" w:sz="4" w:space="0" w:color="000000"/>
              <w:left w:val="single" w:sz="4" w:space="0" w:color="000000"/>
              <w:bottom w:val="single" w:sz="4" w:space="0" w:color="000000"/>
              <w:right w:val="single" w:sz="4" w:space="0" w:color="000000"/>
            </w:tcBorders>
            <w:vAlign w:val="center"/>
          </w:tcPr>
          <w:p w14:paraId="5C95EFD1" w14:textId="77777777" w:rsidR="00511763" w:rsidRPr="000142C1" w:rsidRDefault="00511763" w:rsidP="00D73856">
            <w:pPr>
              <w:spacing w:after="60" w:line="480" w:lineRule="auto"/>
              <w:jc w:val="center"/>
              <w:rPr>
                <w:rFonts w:ascii="Verdana" w:hAnsi="Verdana"/>
                <w:sz w:val="18"/>
                <w:szCs w:val="18"/>
              </w:rPr>
            </w:pPr>
          </w:p>
        </w:tc>
        <w:tc>
          <w:tcPr>
            <w:tcW w:w="861" w:type="pct"/>
            <w:tcBorders>
              <w:top w:val="single" w:sz="4" w:space="0" w:color="000000"/>
              <w:left w:val="single" w:sz="4" w:space="0" w:color="000000"/>
              <w:bottom w:val="single" w:sz="4" w:space="0" w:color="000000"/>
              <w:right w:val="single" w:sz="4" w:space="0" w:color="000000"/>
            </w:tcBorders>
          </w:tcPr>
          <w:p w14:paraId="390FE66C" w14:textId="77777777" w:rsidR="00511763" w:rsidRPr="000142C1" w:rsidRDefault="00511763" w:rsidP="00D73856">
            <w:pPr>
              <w:spacing w:after="60" w:line="480" w:lineRule="auto"/>
              <w:jc w:val="center"/>
              <w:rPr>
                <w:rFonts w:ascii="Verdana" w:hAnsi="Verdana"/>
                <w:sz w:val="18"/>
                <w:szCs w:val="18"/>
              </w:rPr>
            </w:pPr>
          </w:p>
        </w:tc>
        <w:tc>
          <w:tcPr>
            <w:tcW w:w="861" w:type="pct"/>
            <w:tcBorders>
              <w:top w:val="single" w:sz="4" w:space="0" w:color="000000"/>
              <w:left w:val="single" w:sz="4" w:space="0" w:color="000000"/>
              <w:bottom w:val="single" w:sz="4" w:space="0" w:color="000000"/>
              <w:right w:val="single" w:sz="4" w:space="0" w:color="000000"/>
            </w:tcBorders>
            <w:vAlign w:val="center"/>
          </w:tcPr>
          <w:p w14:paraId="7F1E0C79" w14:textId="5ECB51D9" w:rsidR="00511763" w:rsidRPr="000142C1" w:rsidRDefault="00511763" w:rsidP="00D73856">
            <w:pPr>
              <w:spacing w:after="60" w:line="480" w:lineRule="auto"/>
              <w:jc w:val="center"/>
              <w:rPr>
                <w:rFonts w:ascii="Verdana" w:hAnsi="Verdana"/>
                <w:sz w:val="18"/>
                <w:szCs w:val="18"/>
              </w:rPr>
            </w:pPr>
          </w:p>
        </w:tc>
        <w:tc>
          <w:tcPr>
            <w:tcW w:w="839" w:type="pct"/>
            <w:tcBorders>
              <w:top w:val="single" w:sz="4" w:space="0" w:color="000000"/>
              <w:left w:val="single" w:sz="4" w:space="0" w:color="000000"/>
              <w:bottom w:val="single" w:sz="4" w:space="0" w:color="000000"/>
              <w:right w:val="single" w:sz="4" w:space="0" w:color="000000"/>
            </w:tcBorders>
            <w:vAlign w:val="center"/>
          </w:tcPr>
          <w:p w14:paraId="3ED17F35" w14:textId="77777777" w:rsidR="00511763" w:rsidRPr="000142C1" w:rsidRDefault="00511763" w:rsidP="00D73856">
            <w:pPr>
              <w:spacing w:after="60" w:line="480" w:lineRule="auto"/>
              <w:jc w:val="center"/>
              <w:rPr>
                <w:rFonts w:ascii="Verdana" w:hAnsi="Verdana"/>
                <w:sz w:val="18"/>
                <w:szCs w:val="18"/>
              </w:rPr>
            </w:pPr>
          </w:p>
        </w:tc>
      </w:tr>
      <w:tr w:rsidR="00511763" w:rsidRPr="000142C1" w14:paraId="627E62D9" w14:textId="77777777" w:rsidTr="00511763">
        <w:tc>
          <w:tcPr>
            <w:tcW w:w="280" w:type="pct"/>
            <w:tcBorders>
              <w:top w:val="single" w:sz="4" w:space="0" w:color="000000"/>
              <w:left w:val="single" w:sz="4" w:space="0" w:color="000000"/>
              <w:bottom w:val="single" w:sz="4" w:space="0" w:color="000000"/>
              <w:right w:val="single" w:sz="4" w:space="0" w:color="000000"/>
            </w:tcBorders>
            <w:vAlign w:val="center"/>
            <w:hideMark/>
          </w:tcPr>
          <w:p w14:paraId="47E88A68" w14:textId="77777777" w:rsidR="00511763" w:rsidRPr="000142C1" w:rsidRDefault="00511763" w:rsidP="00D73856">
            <w:pPr>
              <w:spacing w:after="60" w:line="480" w:lineRule="auto"/>
              <w:jc w:val="center"/>
              <w:rPr>
                <w:rFonts w:ascii="Verdana" w:hAnsi="Verdana"/>
                <w:sz w:val="18"/>
                <w:szCs w:val="18"/>
              </w:rPr>
            </w:pPr>
            <w:r w:rsidRPr="000142C1">
              <w:rPr>
                <w:rFonts w:ascii="Verdana" w:hAnsi="Verdana"/>
                <w:sz w:val="18"/>
                <w:szCs w:val="18"/>
              </w:rPr>
              <w:t>2</w:t>
            </w:r>
          </w:p>
        </w:tc>
        <w:tc>
          <w:tcPr>
            <w:tcW w:w="1004" w:type="pct"/>
            <w:tcBorders>
              <w:top w:val="single" w:sz="4" w:space="0" w:color="000000"/>
              <w:left w:val="single" w:sz="4" w:space="0" w:color="000000"/>
              <w:bottom w:val="single" w:sz="4" w:space="0" w:color="000000"/>
              <w:right w:val="single" w:sz="4" w:space="0" w:color="000000"/>
            </w:tcBorders>
            <w:vAlign w:val="center"/>
          </w:tcPr>
          <w:p w14:paraId="3F128721" w14:textId="77777777" w:rsidR="00511763" w:rsidRPr="000142C1" w:rsidRDefault="00511763" w:rsidP="00D73856">
            <w:pPr>
              <w:spacing w:after="60" w:line="480" w:lineRule="auto"/>
              <w:jc w:val="center"/>
              <w:rPr>
                <w:rFonts w:ascii="Verdana" w:hAnsi="Verdana"/>
                <w:sz w:val="18"/>
                <w:szCs w:val="18"/>
              </w:rPr>
            </w:pPr>
          </w:p>
        </w:tc>
        <w:tc>
          <w:tcPr>
            <w:tcW w:w="1155" w:type="pct"/>
            <w:tcBorders>
              <w:top w:val="single" w:sz="4" w:space="0" w:color="000000"/>
              <w:left w:val="single" w:sz="4" w:space="0" w:color="000000"/>
              <w:bottom w:val="single" w:sz="4" w:space="0" w:color="000000"/>
              <w:right w:val="single" w:sz="4" w:space="0" w:color="000000"/>
            </w:tcBorders>
            <w:vAlign w:val="center"/>
          </w:tcPr>
          <w:p w14:paraId="44D6E48A" w14:textId="77777777" w:rsidR="00511763" w:rsidRPr="000142C1" w:rsidRDefault="00511763" w:rsidP="00D73856">
            <w:pPr>
              <w:spacing w:after="60" w:line="480" w:lineRule="auto"/>
              <w:jc w:val="center"/>
              <w:rPr>
                <w:rFonts w:ascii="Verdana" w:hAnsi="Verdana"/>
                <w:sz w:val="18"/>
                <w:szCs w:val="18"/>
              </w:rPr>
            </w:pPr>
          </w:p>
        </w:tc>
        <w:tc>
          <w:tcPr>
            <w:tcW w:w="861" w:type="pct"/>
            <w:tcBorders>
              <w:top w:val="single" w:sz="4" w:space="0" w:color="000000"/>
              <w:left w:val="single" w:sz="4" w:space="0" w:color="000000"/>
              <w:bottom w:val="single" w:sz="4" w:space="0" w:color="000000"/>
              <w:right w:val="single" w:sz="4" w:space="0" w:color="000000"/>
            </w:tcBorders>
          </w:tcPr>
          <w:p w14:paraId="661F1DE3" w14:textId="77777777" w:rsidR="00511763" w:rsidRPr="000142C1" w:rsidRDefault="00511763" w:rsidP="00D73856">
            <w:pPr>
              <w:spacing w:after="60" w:line="480" w:lineRule="auto"/>
              <w:jc w:val="center"/>
              <w:rPr>
                <w:rFonts w:ascii="Verdana" w:hAnsi="Verdana"/>
                <w:sz w:val="18"/>
                <w:szCs w:val="18"/>
              </w:rPr>
            </w:pPr>
          </w:p>
        </w:tc>
        <w:tc>
          <w:tcPr>
            <w:tcW w:w="861" w:type="pct"/>
            <w:tcBorders>
              <w:top w:val="single" w:sz="4" w:space="0" w:color="000000"/>
              <w:left w:val="single" w:sz="4" w:space="0" w:color="000000"/>
              <w:bottom w:val="single" w:sz="4" w:space="0" w:color="000000"/>
              <w:right w:val="single" w:sz="4" w:space="0" w:color="000000"/>
            </w:tcBorders>
            <w:vAlign w:val="center"/>
          </w:tcPr>
          <w:p w14:paraId="030A5D06" w14:textId="320788FD" w:rsidR="00511763" w:rsidRPr="000142C1" w:rsidRDefault="00511763" w:rsidP="00D73856">
            <w:pPr>
              <w:spacing w:after="60" w:line="480" w:lineRule="auto"/>
              <w:jc w:val="center"/>
              <w:rPr>
                <w:rFonts w:ascii="Verdana" w:hAnsi="Verdana"/>
                <w:sz w:val="18"/>
                <w:szCs w:val="18"/>
              </w:rPr>
            </w:pPr>
          </w:p>
        </w:tc>
        <w:tc>
          <w:tcPr>
            <w:tcW w:w="839" w:type="pct"/>
            <w:tcBorders>
              <w:top w:val="single" w:sz="4" w:space="0" w:color="000000"/>
              <w:left w:val="single" w:sz="4" w:space="0" w:color="000000"/>
              <w:bottom w:val="single" w:sz="4" w:space="0" w:color="000000"/>
              <w:right w:val="single" w:sz="4" w:space="0" w:color="000000"/>
            </w:tcBorders>
            <w:vAlign w:val="center"/>
          </w:tcPr>
          <w:p w14:paraId="3F9F6F52" w14:textId="77777777" w:rsidR="00511763" w:rsidRPr="000142C1" w:rsidRDefault="00511763" w:rsidP="00D73856">
            <w:pPr>
              <w:spacing w:after="60" w:line="480" w:lineRule="auto"/>
              <w:jc w:val="center"/>
              <w:rPr>
                <w:rFonts w:ascii="Verdana" w:hAnsi="Verdana"/>
                <w:sz w:val="18"/>
                <w:szCs w:val="18"/>
              </w:rPr>
            </w:pPr>
          </w:p>
        </w:tc>
      </w:tr>
    </w:tbl>
    <w:p w14:paraId="28F52594" w14:textId="77777777" w:rsidR="0055274F" w:rsidRPr="0055274F" w:rsidRDefault="0055274F" w:rsidP="0055274F">
      <w:pPr>
        <w:suppressAutoHyphens w:val="0"/>
        <w:spacing w:after="40"/>
        <w:contextualSpacing/>
        <w:jc w:val="both"/>
        <w:textAlignment w:val="auto"/>
        <w:rPr>
          <w:rFonts w:ascii="Verdana" w:hAnsi="Verdana"/>
          <w:sz w:val="18"/>
          <w:szCs w:val="18"/>
        </w:rPr>
      </w:pPr>
    </w:p>
    <w:p w14:paraId="093B84A9" w14:textId="11FE1E80" w:rsidR="0055274F" w:rsidRDefault="0055274F" w:rsidP="00926C25">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55274F">
        <w:rPr>
          <w:rFonts w:ascii="Verdana" w:hAnsi="Verdana"/>
          <w:sz w:val="18"/>
          <w:szCs w:val="18"/>
        </w:rPr>
        <w:t xml:space="preserve">PRZEDKŁADAMY wykaz osób, które będą uczestniczyć w wykonywaniu zamówienia, odpowiadających wymogom Zamawiającego postawionym w pkt </w:t>
      </w:r>
      <w:r>
        <w:rPr>
          <w:rFonts w:ascii="Verdana" w:hAnsi="Verdana"/>
          <w:sz w:val="18"/>
          <w:szCs w:val="18"/>
        </w:rPr>
        <w:t>III.1.b ZO</w:t>
      </w:r>
      <w:r w:rsidRPr="0055274F">
        <w:rPr>
          <w:rFonts w:ascii="Verdana" w:hAnsi="Verdana"/>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759"/>
        <w:gridCol w:w="4580"/>
        <w:gridCol w:w="2461"/>
      </w:tblGrid>
      <w:tr w:rsidR="0055274F" w:rsidRPr="00551111" w14:paraId="18AF9BD2" w14:textId="77777777" w:rsidTr="0055274F">
        <w:trPr>
          <w:cantSplit/>
          <w:trHeight w:val="1260"/>
        </w:trPr>
        <w:tc>
          <w:tcPr>
            <w:tcW w:w="262" w:type="pct"/>
            <w:shd w:val="clear" w:color="auto" w:fill="F2F2F2"/>
            <w:vAlign w:val="center"/>
          </w:tcPr>
          <w:p w14:paraId="652C348F" w14:textId="77777777" w:rsidR="0055274F" w:rsidRPr="00551111" w:rsidRDefault="0055274F" w:rsidP="00D73856">
            <w:pPr>
              <w:jc w:val="center"/>
              <w:rPr>
                <w:rFonts w:ascii="Verdana" w:hAnsi="Verdana"/>
                <w:sz w:val="14"/>
              </w:rPr>
            </w:pPr>
            <w:r w:rsidRPr="00551111">
              <w:rPr>
                <w:rFonts w:ascii="Verdana" w:hAnsi="Verdana"/>
                <w:sz w:val="14"/>
              </w:rPr>
              <w:lastRenderedPageBreak/>
              <w:t>Lp.</w:t>
            </w:r>
          </w:p>
        </w:tc>
        <w:tc>
          <w:tcPr>
            <w:tcW w:w="947" w:type="pct"/>
            <w:shd w:val="clear" w:color="auto" w:fill="F2F2F2"/>
            <w:vAlign w:val="center"/>
          </w:tcPr>
          <w:p w14:paraId="6BE94410" w14:textId="77777777" w:rsidR="0055274F" w:rsidRPr="00551111" w:rsidRDefault="0055274F" w:rsidP="00D73856">
            <w:pPr>
              <w:jc w:val="center"/>
              <w:rPr>
                <w:rFonts w:ascii="Verdana" w:hAnsi="Verdana"/>
                <w:sz w:val="14"/>
              </w:rPr>
            </w:pPr>
            <w:r w:rsidRPr="00551111">
              <w:rPr>
                <w:rFonts w:ascii="Verdana" w:hAnsi="Verdana"/>
                <w:sz w:val="14"/>
              </w:rPr>
              <w:t>Imię i nazwisko osoby</w:t>
            </w:r>
          </w:p>
        </w:tc>
        <w:tc>
          <w:tcPr>
            <w:tcW w:w="2466" w:type="pct"/>
            <w:shd w:val="clear" w:color="auto" w:fill="F2F2F2"/>
            <w:vAlign w:val="center"/>
          </w:tcPr>
          <w:p w14:paraId="6EE50C27" w14:textId="6A56F6F9" w:rsidR="0055274F" w:rsidRPr="00551111" w:rsidRDefault="0055274F" w:rsidP="00D73856">
            <w:pPr>
              <w:jc w:val="center"/>
              <w:rPr>
                <w:rFonts w:ascii="Verdana" w:hAnsi="Verdana"/>
                <w:sz w:val="14"/>
                <w:szCs w:val="14"/>
              </w:rPr>
            </w:pPr>
            <w:r w:rsidRPr="00551111">
              <w:rPr>
                <w:rFonts w:ascii="Verdana" w:hAnsi="Verdana"/>
                <w:sz w:val="14"/>
              </w:rPr>
              <w:t xml:space="preserve">Kwalifikacje zawodowe </w:t>
            </w:r>
            <w:r>
              <w:rPr>
                <w:rFonts w:ascii="Verdana" w:hAnsi="Verdana"/>
                <w:sz w:val="14"/>
              </w:rPr>
              <w:t>(certyfikat)</w:t>
            </w:r>
          </w:p>
        </w:tc>
        <w:tc>
          <w:tcPr>
            <w:tcW w:w="1325" w:type="pct"/>
            <w:shd w:val="clear" w:color="auto" w:fill="F2F2F2"/>
            <w:vAlign w:val="center"/>
          </w:tcPr>
          <w:p w14:paraId="64101533" w14:textId="77777777" w:rsidR="0055274F" w:rsidRPr="00551111" w:rsidRDefault="0055274F" w:rsidP="00D73856">
            <w:pPr>
              <w:jc w:val="center"/>
              <w:rPr>
                <w:rFonts w:ascii="Verdana" w:hAnsi="Verdana"/>
                <w:sz w:val="14"/>
              </w:rPr>
            </w:pPr>
            <w:r w:rsidRPr="00551111">
              <w:rPr>
                <w:rFonts w:ascii="Verdana" w:hAnsi="Verdana"/>
                <w:sz w:val="14"/>
              </w:rPr>
              <w:t>Podstawa dysponowania osobą</w:t>
            </w:r>
          </w:p>
          <w:p w14:paraId="580A280F" w14:textId="77777777" w:rsidR="0055274F" w:rsidRPr="00551111" w:rsidRDefault="0055274F" w:rsidP="00D73856">
            <w:pPr>
              <w:jc w:val="center"/>
              <w:rPr>
                <w:rFonts w:ascii="Verdana" w:hAnsi="Verdana"/>
                <w:sz w:val="14"/>
              </w:rPr>
            </w:pPr>
            <w:r w:rsidRPr="00551111">
              <w:rPr>
                <w:rFonts w:ascii="Verdana" w:hAnsi="Verdana"/>
                <w:i/>
                <w:sz w:val="14"/>
              </w:rPr>
              <w:t>(np. Wykonawca osobiście, umowa o pracę, umowa o dzieło, zlecenie, współpraca gospodarcza, inne)</w:t>
            </w:r>
          </w:p>
        </w:tc>
      </w:tr>
      <w:tr w:rsidR="0055274F" w:rsidRPr="005551E6" w14:paraId="77898A7D" w14:textId="77777777" w:rsidTr="0055274F">
        <w:trPr>
          <w:trHeight w:val="245"/>
        </w:trPr>
        <w:tc>
          <w:tcPr>
            <w:tcW w:w="262" w:type="pct"/>
            <w:vAlign w:val="center"/>
          </w:tcPr>
          <w:p w14:paraId="23F98EFF" w14:textId="77777777" w:rsidR="0055274F" w:rsidRPr="006749DD" w:rsidRDefault="0055274F" w:rsidP="00D73856">
            <w:pPr>
              <w:jc w:val="center"/>
              <w:rPr>
                <w:rFonts w:ascii="Verdana" w:hAnsi="Verdana"/>
                <w:sz w:val="16"/>
              </w:rPr>
            </w:pPr>
            <w:r w:rsidRPr="006749DD">
              <w:rPr>
                <w:rFonts w:ascii="Verdana" w:hAnsi="Verdana"/>
                <w:sz w:val="16"/>
              </w:rPr>
              <w:t>1</w:t>
            </w:r>
          </w:p>
        </w:tc>
        <w:tc>
          <w:tcPr>
            <w:tcW w:w="947" w:type="pct"/>
            <w:vAlign w:val="center"/>
          </w:tcPr>
          <w:p w14:paraId="36938DF1" w14:textId="77777777" w:rsidR="0055274F" w:rsidRDefault="0055274F" w:rsidP="00D73856">
            <w:pPr>
              <w:jc w:val="center"/>
              <w:rPr>
                <w:rFonts w:ascii="Verdana" w:hAnsi="Verdana"/>
              </w:rPr>
            </w:pPr>
          </w:p>
          <w:p w14:paraId="37EF9FF5" w14:textId="794065F0" w:rsidR="0055274F" w:rsidRPr="005551E6" w:rsidRDefault="0055274F" w:rsidP="00D73856">
            <w:pPr>
              <w:jc w:val="center"/>
              <w:rPr>
                <w:rFonts w:ascii="Verdana" w:hAnsi="Verdana"/>
              </w:rPr>
            </w:pPr>
          </w:p>
        </w:tc>
        <w:tc>
          <w:tcPr>
            <w:tcW w:w="2466" w:type="pct"/>
            <w:vAlign w:val="center"/>
          </w:tcPr>
          <w:p w14:paraId="7ED8533D" w14:textId="77777777" w:rsidR="0055274F" w:rsidRPr="005551E6" w:rsidRDefault="0055274F" w:rsidP="00D73856">
            <w:pPr>
              <w:jc w:val="center"/>
              <w:rPr>
                <w:rFonts w:ascii="Verdana" w:hAnsi="Verdana"/>
              </w:rPr>
            </w:pPr>
          </w:p>
        </w:tc>
        <w:tc>
          <w:tcPr>
            <w:tcW w:w="1325" w:type="pct"/>
            <w:vAlign w:val="center"/>
          </w:tcPr>
          <w:p w14:paraId="4BFE582D" w14:textId="77777777" w:rsidR="0055274F" w:rsidRPr="005551E6" w:rsidRDefault="0055274F" w:rsidP="00D73856">
            <w:pPr>
              <w:jc w:val="center"/>
              <w:rPr>
                <w:rFonts w:ascii="Verdana" w:hAnsi="Verdana"/>
              </w:rPr>
            </w:pPr>
          </w:p>
        </w:tc>
      </w:tr>
      <w:tr w:rsidR="0055274F" w:rsidRPr="005551E6" w14:paraId="34BCDEDA" w14:textId="77777777" w:rsidTr="0055274F">
        <w:tc>
          <w:tcPr>
            <w:tcW w:w="262" w:type="pct"/>
            <w:vAlign w:val="center"/>
          </w:tcPr>
          <w:p w14:paraId="7292DCEF" w14:textId="77777777" w:rsidR="0055274F" w:rsidRPr="006749DD" w:rsidRDefault="0055274F" w:rsidP="00D73856">
            <w:pPr>
              <w:jc w:val="center"/>
              <w:rPr>
                <w:rFonts w:ascii="Verdana" w:hAnsi="Verdana"/>
                <w:sz w:val="16"/>
              </w:rPr>
            </w:pPr>
            <w:r w:rsidRPr="006749DD">
              <w:rPr>
                <w:rFonts w:ascii="Verdana" w:hAnsi="Verdana"/>
                <w:sz w:val="16"/>
              </w:rPr>
              <w:t>2</w:t>
            </w:r>
          </w:p>
        </w:tc>
        <w:tc>
          <w:tcPr>
            <w:tcW w:w="947" w:type="pct"/>
            <w:vAlign w:val="center"/>
          </w:tcPr>
          <w:p w14:paraId="3A9F53BA" w14:textId="77777777" w:rsidR="0055274F" w:rsidRDefault="0055274F" w:rsidP="00D73856">
            <w:pPr>
              <w:jc w:val="center"/>
              <w:rPr>
                <w:rFonts w:ascii="Verdana" w:hAnsi="Verdana"/>
              </w:rPr>
            </w:pPr>
          </w:p>
          <w:p w14:paraId="0732C306" w14:textId="55B923CD" w:rsidR="0055274F" w:rsidRPr="005551E6" w:rsidRDefault="0055274F" w:rsidP="00D73856">
            <w:pPr>
              <w:jc w:val="center"/>
              <w:rPr>
                <w:rFonts w:ascii="Verdana" w:hAnsi="Verdana"/>
              </w:rPr>
            </w:pPr>
          </w:p>
        </w:tc>
        <w:tc>
          <w:tcPr>
            <w:tcW w:w="2466" w:type="pct"/>
            <w:vAlign w:val="center"/>
          </w:tcPr>
          <w:p w14:paraId="41707CF2" w14:textId="77777777" w:rsidR="0055274F" w:rsidRPr="005551E6" w:rsidRDefault="0055274F" w:rsidP="00D73856">
            <w:pPr>
              <w:jc w:val="center"/>
              <w:rPr>
                <w:rFonts w:ascii="Verdana" w:hAnsi="Verdana"/>
              </w:rPr>
            </w:pPr>
          </w:p>
        </w:tc>
        <w:tc>
          <w:tcPr>
            <w:tcW w:w="1325" w:type="pct"/>
            <w:vAlign w:val="center"/>
          </w:tcPr>
          <w:p w14:paraId="1376197F" w14:textId="77777777" w:rsidR="0055274F" w:rsidRPr="005551E6" w:rsidRDefault="0055274F" w:rsidP="00D73856">
            <w:pPr>
              <w:jc w:val="center"/>
              <w:rPr>
                <w:rFonts w:ascii="Verdana" w:hAnsi="Verdana"/>
              </w:rPr>
            </w:pPr>
          </w:p>
        </w:tc>
      </w:tr>
      <w:tr w:rsidR="0055274F" w:rsidRPr="005551E6" w14:paraId="3CF80A94" w14:textId="77777777" w:rsidTr="0055274F">
        <w:tc>
          <w:tcPr>
            <w:tcW w:w="262" w:type="pct"/>
            <w:vAlign w:val="center"/>
          </w:tcPr>
          <w:p w14:paraId="4CBE1022" w14:textId="77777777" w:rsidR="0055274F" w:rsidRPr="006749DD" w:rsidRDefault="0055274F" w:rsidP="00D73856">
            <w:pPr>
              <w:jc w:val="center"/>
              <w:rPr>
                <w:rFonts w:ascii="Verdana" w:hAnsi="Verdana"/>
                <w:sz w:val="16"/>
              </w:rPr>
            </w:pPr>
            <w:r w:rsidRPr="006749DD">
              <w:rPr>
                <w:rFonts w:ascii="Verdana" w:hAnsi="Verdana"/>
                <w:sz w:val="16"/>
              </w:rPr>
              <w:t>3</w:t>
            </w:r>
          </w:p>
        </w:tc>
        <w:tc>
          <w:tcPr>
            <w:tcW w:w="947" w:type="pct"/>
            <w:vAlign w:val="center"/>
          </w:tcPr>
          <w:p w14:paraId="18F0AB7E" w14:textId="77777777" w:rsidR="0055274F" w:rsidRDefault="0055274F" w:rsidP="00D73856">
            <w:pPr>
              <w:jc w:val="center"/>
              <w:rPr>
                <w:rFonts w:ascii="Verdana" w:hAnsi="Verdana"/>
              </w:rPr>
            </w:pPr>
          </w:p>
          <w:p w14:paraId="327DD85F" w14:textId="0D5BE1C3" w:rsidR="0055274F" w:rsidRPr="005551E6" w:rsidRDefault="0055274F" w:rsidP="00D73856">
            <w:pPr>
              <w:jc w:val="center"/>
              <w:rPr>
                <w:rFonts w:ascii="Verdana" w:hAnsi="Verdana"/>
              </w:rPr>
            </w:pPr>
          </w:p>
        </w:tc>
        <w:tc>
          <w:tcPr>
            <w:tcW w:w="2466" w:type="pct"/>
            <w:vAlign w:val="center"/>
          </w:tcPr>
          <w:p w14:paraId="20E27D32" w14:textId="77777777" w:rsidR="0055274F" w:rsidRPr="005551E6" w:rsidRDefault="0055274F" w:rsidP="00D73856">
            <w:pPr>
              <w:jc w:val="center"/>
              <w:rPr>
                <w:rFonts w:ascii="Verdana" w:hAnsi="Verdana"/>
              </w:rPr>
            </w:pPr>
          </w:p>
        </w:tc>
        <w:tc>
          <w:tcPr>
            <w:tcW w:w="1325" w:type="pct"/>
            <w:vAlign w:val="center"/>
          </w:tcPr>
          <w:p w14:paraId="2BE9A1FC" w14:textId="77777777" w:rsidR="0055274F" w:rsidRPr="005551E6" w:rsidRDefault="0055274F" w:rsidP="00D73856">
            <w:pPr>
              <w:jc w:val="center"/>
              <w:rPr>
                <w:rFonts w:ascii="Verdana" w:hAnsi="Verdana"/>
              </w:rPr>
            </w:pPr>
          </w:p>
        </w:tc>
      </w:tr>
    </w:tbl>
    <w:p w14:paraId="6DE518D4" w14:textId="77777777" w:rsidR="0055274F" w:rsidRDefault="0055274F" w:rsidP="0055274F">
      <w:pPr>
        <w:pStyle w:val="Akapitzlist"/>
        <w:suppressAutoHyphens w:val="0"/>
        <w:spacing w:after="40"/>
        <w:ind w:left="284"/>
        <w:contextualSpacing/>
        <w:jc w:val="both"/>
        <w:textAlignment w:val="auto"/>
        <w:rPr>
          <w:rFonts w:ascii="Verdana" w:hAnsi="Verdana"/>
          <w:sz w:val="18"/>
          <w:szCs w:val="18"/>
        </w:rPr>
      </w:pPr>
    </w:p>
    <w:p w14:paraId="410255C4" w14:textId="77777777" w:rsidR="00511763" w:rsidRDefault="00B361AB" w:rsidP="00511763">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7F0C76">
        <w:rPr>
          <w:rFonts w:ascii="Verdana" w:hAnsi="Verdana"/>
          <w:sz w:val="18"/>
          <w:szCs w:val="18"/>
        </w:rPr>
        <w:t>Oświadczamy, że cena podana w ofercie jest obowiązująca w całym okresie ważności umowy i zawiera wszystkie koszty i składniki związane z wykonaniem zamówienia jakie ponosi zamawiający.</w:t>
      </w:r>
    </w:p>
    <w:p w14:paraId="7E8EC392" w14:textId="6698074A" w:rsidR="00511763" w:rsidRPr="00511763" w:rsidRDefault="00511763" w:rsidP="00511763">
      <w:pPr>
        <w:pStyle w:val="Akapitzlist"/>
        <w:numPr>
          <w:ilvl w:val="0"/>
          <w:numId w:val="12"/>
        </w:numPr>
        <w:suppressAutoHyphens w:val="0"/>
        <w:spacing w:after="40"/>
        <w:ind w:left="284" w:hanging="284"/>
        <w:contextualSpacing/>
        <w:jc w:val="both"/>
        <w:textAlignment w:val="auto"/>
        <w:rPr>
          <w:rFonts w:ascii="Verdana" w:hAnsi="Verdana"/>
          <w:sz w:val="18"/>
          <w:szCs w:val="18"/>
        </w:rPr>
      </w:pPr>
      <w:r w:rsidRPr="00511763">
        <w:rPr>
          <w:rFonts w:ascii="Verdana" w:hAnsi="Verdana"/>
          <w:sz w:val="18"/>
          <w:szCs w:val="18"/>
        </w:rPr>
        <w:t>ZAMÓWIENIE ZREALIZUJEMY sami/przy udziale podwykonawców w następującym zakresi</w:t>
      </w:r>
      <w:r>
        <w:rPr>
          <w:rFonts w:ascii="Verdana" w:hAnsi="Verdana"/>
          <w:sz w:val="18"/>
          <w:szCs w:val="18"/>
        </w:rPr>
        <w:t>e</w:t>
      </w:r>
      <w:r>
        <w:rPr>
          <w:rStyle w:val="Odwoanieprzypisudolnego"/>
          <w:rFonts w:ascii="Verdana" w:hAnsi="Verdana"/>
          <w:sz w:val="18"/>
          <w:szCs w:val="18"/>
        </w:rPr>
        <w:footnoteReference w:id="2"/>
      </w:r>
      <w:r w:rsidRPr="00511763">
        <w:rPr>
          <w:rFonts w:ascii="Verdana" w:hAnsi="Verdana"/>
          <w:sz w:val="18"/>
          <w:szCs w:val="18"/>
        </w:rPr>
        <w:t xml:space="preserve">: </w:t>
      </w:r>
    </w:p>
    <w:p w14:paraId="45F1C654" w14:textId="2A5AD333" w:rsidR="00511763" w:rsidRPr="00511763" w:rsidRDefault="00511763" w:rsidP="00511763">
      <w:pPr>
        <w:suppressAutoHyphens w:val="0"/>
        <w:spacing w:after="40"/>
        <w:contextualSpacing/>
        <w:jc w:val="center"/>
        <w:textAlignment w:val="auto"/>
        <w:rPr>
          <w:rFonts w:ascii="Verdana" w:hAnsi="Verdana"/>
          <w:sz w:val="18"/>
          <w:szCs w:val="18"/>
        </w:rPr>
      </w:pPr>
      <w:r w:rsidRPr="00511763">
        <w:rPr>
          <w:rFonts w:ascii="Verdana" w:hAnsi="Verdana"/>
          <w:sz w:val="18"/>
          <w:szCs w:val="18"/>
        </w:rPr>
        <w:t>_________________________________________________________________________</w:t>
      </w:r>
    </w:p>
    <w:p w14:paraId="345F134F" w14:textId="67525BF4" w:rsidR="00511763" w:rsidRPr="00511763" w:rsidRDefault="00511763" w:rsidP="00511763">
      <w:pPr>
        <w:suppressAutoHyphens w:val="0"/>
        <w:spacing w:after="40"/>
        <w:contextualSpacing/>
        <w:jc w:val="center"/>
        <w:textAlignment w:val="auto"/>
        <w:rPr>
          <w:rFonts w:ascii="Verdana" w:hAnsi="Verdana"/>
          <w:sz w:val="18"/>
          <w:szCs w:val="18"/>
        </w:rPr>
      </w:pPr>
      <w:r w:rsidRPr="00511763">
        <w:rPr>
          <w:rFonts w:ascii="Verdana" w:hAnsi="Verdana"/>
          <w:sz w:val="18"/>
          <w:szCs w:val="18"/>
        </w:rPr>
        <w:t>(zakres powierzonych prac)</w:t>
      </w:r>
    </w:p>
    <w:p w14:paraId="6113A350" w14:textId="77777777" w:rsidR="00B361AB" w:rsidRPr="007F0C76" w:rsidRDefault="00B361AB" w:rsidP="00B361AB">
      <w:pPr>
        <w:spacing w:after="40" w:line="276" w:lineRule="auto"/>
        <w:rPr>
          <w:rFonts w:ascii="Verdana" w:hAnsi="Verdana"/>
          <w:sz w:val="18"/>
          <w:szCs w:val="18"/>
        </w:rPr>
      </w:pPr>
    </w:p>
    <w:p w14:paraId="496D15D8" w14:textId="4B4A8A77" w:rsidR="00B361AB" w:rsidRPr="007F0C76" w:rsidRDefault="00B361AB" w:rsidP="00B361AB">
      <w:pPr>
        <w:spacing w:after="40" w:line="276" w:lineRule="auto"/>
        <w:rPr>
          <w:rFonts w:ascii="Verdana" w:hAnsi="Verdana"/>
          <w:sz w:val="18"/>
          <w:szCs w:val="18"/>
        </w:rPr>
      </w:pPr>
      <w:r w:rsidRPr="007F0C76">
        <w:rPr>
          <w:rFonts w:ascii="Verdana" w:hAnsi="Verdana"/>
          <w:sz w:val="18"/>
          <w:szCs w:val="18"/>
        </w:rPr>
        <w:t>Miejscowość, ……………………., dnia ……………………201</w:t>
      </w:r>
      <w:r>
        <w:rPr>
          <w:rFonts w:ascii="Verdana" w:hAnsi="Verdana"/>
          <w:sz w:val="18"/>
          <w:szCs w:val="18"/>
        </w:rPr>
        <w:t>9</w:t>
      </w:r>
      <w:r w:rsidRPr="007F0C76">
        <w:rPr>
          <w:rFonts w:ascii="Verdana" w:hAnsi="Verdana"/>
          <w:sz w:val="18"/>
          <w:szCs w:val="18"/>
        </w:rPr>
        <w:t xml:space="preserve"> r.</w:t>
      </w:r>
    </w:p>
    <w:p w14:paraId="78EBDAE1" w14:textId="6B91DB8C" w:rsidR="00B361AB" w:rsidRDefault="00B361AB" w:rsidP="00B361AB">
      <w:pPr>
        <w:tabs>
          <w:tab w:val="left" w:pos="5040"/>
        </w:tabs>
        <w:spacing w:after="40" w:line="276" w:lineRule="auto"/>
        <w:ind w:left="4956"/>
        <w:jc w:val="center"/>
        <w:rPr>
          <w:rFonts w:ascii="Verdana" w:hAnsi="Verdana"/>
          <w:sz w:val="18"/>
          <w:szCs w:val="18"/>
        </w:rPr>
      </w:pPr>
    </w:p>
    <w:p w14:paraId="55A06798" w14:textId="77777777" w:rsidR="00733760" w:rsidRPr="007F0C76" w:rsidRDefault="00733760" w:rsidP="00B361AB">
      <w:pPr>
        <w:tabs>
          <w:tab w:val="left" w:pos="5040"/>
        </w:tabs>
        <w:spacing w:after="40" w:line="276" w:lineRule="auto"/>
        <w:ind w:left="4956"/>
        <w:jc w:val="center"/>
        <w:rPr>
          <w:rFonts w:ascii="Verdana" w:hAnsi="Verdana"/>
          <w:sz w:val="18"/>
          <w:szCs w:val="18"/>
        </w:rPr>
      </w:pPr>
    </w:p>
    <w:p w14:paraId="0B38DAA9" w14:textId="77777777" w:rsidR="00B361AB" w:rsidRPr="007F0C76" w:rsidRDefault="00B361AB" w:rsidP="00B361AB">
      <w:pPr>
        <w:tabs>
          <w:tab w:val="left" w:pos="5040"/>
        </w:tabs>
        <w:spacing w:after="40" w:line="276" w:lineRule="auto"/>
        <w:ind w:left="4956"/>
        <w:jc w:val="center"/>
        <w:rPr>
          <w:rFonts w:ascii="Verdana" w:hAnsi="Verdana"/>
          <w:sz w:val="18"/>
          <w:szCs w:val="18"/>
        </w:rPr>
      </w:pPr>
      <w:r w:rsidRPr="007F0C76">
        <w:rPr>
          <w:rFonts w:ascii="Verdana" w:hAnsi="Verdana"/>
          <w:sz w:val="18"/>
          <w:szCs w:val="18"/>
        </w:rPr>
        <w:t>………………………………………….</w:t>
      </w:r>
    </w:p>
    <w:p w14:paraId="1F292EAF" w14:textId="77777777" w:rsidR="00B361AB" w:rsidRPr="007F0C76" w:rsidRDefault="00B361AB" w:rsidP="00B361AB">
      <w:pPr>
        <w:tabs>
          <w:tab w:val="left" w:pos="5040"/>
        </w:tabs>
        <w:spacing w:after="40" w:line="276" w:lineRule="auto"/>
        <w:ind w:left="4956"/>
        <w:jc w:val="center"/>
        <w:rPr>
          <w:rFonts w:ascii="Verdana" w:hAnsi="Verdana"/>
          <w:sz w:val="18"/>
          <w:szCs w:val="18"/>
        </w:rPr>
      </w:pPr>
      <w:r w:rsidRPr="007F0C76">
        <w:rPr>
          <w:rFonts w:ascii="Verdana" w:hAnsi="Verdana"/>
          <w:sz w:val="18"/>
          <w:szCs w:val="18"/>
        </w:rPr>
        <w:t>podpis osoby/osób upoważnionej/upoważnionych</w:t>
      </w:r>
    </w:p>
    <w:p w14:paraId="09F0A647" w14:textId="77777777" w:rsidR="00B361AB" w:rsidRDefault="00B361AB" w:rsidP="00B361AB">
      <w:pPr>
        <w:spacing w:after="40" w:line="276" w:lineRule="auto"/>
        <w:ind w:left="4248"/>
        <w:jc w:val="center"/>
        <w:rPr>
          <w:rFonts w:ascii="Verdana" w:hAnsi="Verdana"/>
          <w:sz w:val="18"/>
          <w:szCs w:val="18"/>
        </w:rPr>
      </w:pPr>
      <w:r w:rsidRPr="007F0C76">
        <w:rPr>
          <w:rFonts w:ascii="Verdana" w:hAnsi="Verdana"/>
          <w:sz w:val="18"/>
          <w:szCs w:val="18"/>
        </w:rPr>
        <w:t>do reprezentowania Wykonawcy</w:t>
      </w:r>
    </w:p>
    <w:p w14:paraId="14204806" w14:textId="423B5D9A" w:rsidR="00C027EF" w:rsidRPr="00733760" w:rsidRDefault="00C027EF" w:rsidP="00733760">
      <w:pPr>
        <w:widowControl/>
        <w:suppressAutoHyphens w:val="0"/>
        <w:spacing w:after="40" w:line="276" w:lineRule="auto"/>
        <w:textAlignment w:val="auto"/>
        <w:rPr>
          <w:rFonts w:ascii="Verdana" w:hAnsi="Verdana"/>
          <w:sz w:val="18"/>
          <w:szCs w:val="18"/>
        </w:rPr>
      </w:pPr>
    </w:p>
    <w:sectPr w:rsidR="00C027EF" w:rsidRPr="00733760" w:rsidSect="000067A3">
      <w:headerReference w:type="default" r:id="rId9"/>
      <w:headerReference w:type="first" r:id="rId10"/>
      <w:pgSz w:w="11906" w:h="16838"/>
      <w:pgMar w:top="1418" w:right="1418" w:bottom="1418"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5785" w14:textId="77777777" w:rsidR="00480D0A" w:rsidRDefault="00480D0A">
      <w:r>
        <w:separator/>
      </w:r>
    </w:p>
  </w:endnote>
  <w:endnote w:type="continuationSeparator" w:id="0">
    <w:p w14:paraId="4F67F0C2" w14:textId="77777777" w:rsidR="00480D0A" w:rsidRDefault="0048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E7C6" w14:textId="77777777" w:rsidR="00480D0A" w:rsidRDefault="00480D0A">
      <w:r>
        <w:separator/>
      </w:r>
    </w:p>
  </w:footnote>
  <w:footnote w:type="continuationSeparator" w:id="0">
    <w:p w14:paraId="4E562E05" w14:textId="77777777" w:rsidR="00480D0A" w:rsidRDefault="00480D0A">
      <w:r>
        <w:continuationSeparator/>
      </w:r>
    </w:p>
  </w:footnote>
  <w:footnote w:id="1">
    <w:p w14:paraId="589ED73C" w14:textId="4D06F555" w:rsidR="00B361AB" w:rsidRPr="001F68DB" w:rsidRDefault="00B361AB" w:rsidP="00B361AB">
      <w:pPr>
        <w:pStyle w:val="Tekstprzypisudolnego"/>
        <w:rPr>
          <w:rFonts w:ascii="Verdana" w:hAnsi="Verdana"/>
          <w:lang w:val="pl-PL"/>
        </w:rPr>
      </w:pPr>
      <w:r w:rsidRPr="00677BF1">
        <w:rPr>
          <w:rStyle w:val="Odwoanieprzypisudolnego"/>
          <w:rFonts w:ascii="Verdana" w:hAnsi="Verdana"/>
          <w:sz w:val="16"/>
        </w:rPr>
        <w:footnoteRef/>
      </w:r>
      <w:r w:rsidRPr="00677BF1">
        <w:rPr>
          <w:rFonts w:ascii="Verdana" w:hAnsi="Verdana"/>
          <w:sz w:val="16"/>
        </w:rPr>
        <w:t xml:space="preserve"> </w:t>
      </w:r>
      <w:r w:rsidRPr="00677BF1">
        <w:rPr>
          <w:rFonts w:ascii="Verdana" w:hAnsi="Verdana"/>
          <w:sz w:val="16"/>
          <w:lang w:val="pl-PL"/>
        </w:rPr>
        <w:t xml:space="preserve">W przypadku zaoferowanie wyższej wartości niż </w:t>
      </w:r>
      <w:r w:rsidR="00677BF1" w:rsidRPr="00677BF1">
        <w:rPr>
          <w:rFonts w:ascii="Verdana" w:hAnsi="Verdana"/>
          <w:sz w:val="16"/>
          <w:lang w:val="pl-PL"/>
        </w:rPr>
        <w:t xml:space="preserve">14 dni, </w:t>
      </w:r>
      <w:r w:rsidRPr="00677BF1">
        <w:rPr>
          <w:rFonts w:ascii="Verdana" w:hAnsi="Verdana"/>
          <w:sz w:val="16"/>
          <w:lang w:val="pl-PL"/>
        </w:rPr>
        <w:t xml:space="preserve">oferta zostanie odrzucona jako niezgodna z ZO. W przypadku </w:t>
      </w:r>
      <w:r w:rsidR="00677BF1" w:rsidRPr="00677BF1">
        <w:rPr>
          <w:rFonts w:ascii="Verdana" w:hAnsi="Verdana"/>
          <w:sz w:val="16"/>
          <w:lang w:val="pl-PL"/>
        </w:rPr>
        <w:t xml:space="preserve">braku </w:t>
      </w:r>
      <w:r w:rsidRPr="00677BF1">
        <w:rPr>
          <w:rFonts w:ascii="Verdana" w:hAnsi="Verdana"/>
          <w:sz w:val="16"/>
          <w:lang w:val="pl-PL"/>
        </w:rPr>
        <w:t xml:space="preserve">zaoferowania </w:t>
      </w:r>
      <w:r w:rsidR="00677BF1" w:rsidRPr="00677BF1">
        <w:rPr>
          <w:rFonts w:ascii="Verdana" w:hAnsi="Verdana"/>
          <w:sz w:val="16"/>
          <w:lang w:val="pl-PL"/>
        </w:rPr>
        <w:t>terminu realizacji umowy Zamawiający uznaje, że Wykonawca zaoferował 14 dni.</w:t>
      </w:r>
    </w:p>
  </w:footnote>
  <w:footnote w:id="2">
    <w:p w14:paraId="715C9498" w14:textId="0E15F512" w:rsidR="00511763" w:rsidRPr="00511763" w:rsidRDefault="00511763">
      <w:pPr>
        <w:pStyle w:val="Tekstprzypisudolnego"/>
        <w:rPr>
          <w:lang w:val="pl-PL"/>
        </w:rPr>
      </w:pPr>
      <w:r>
        <w:rPr>
          <w:rStyle w:val="Odwoanieprzypisudolnego"/>
        </w:rPr>
        <w:footnoteRef/>
      </w:r>
      <w:r>
        <w:t xml:space="preserve"> </w:t>
      </w:r>
      <w:r>
        <w:rPr>
          <w:lang w:val="pl-PL"/>
        </w:rPr>
        <w:t xml:space="preserve">Niewłaściwe </w:t>
      </w:r>
      <w:r w:rsidR="00636F5B">
        <w:rPr>
          <w:lang w:val="pl-PL"/>
        </w:rPr>
        <w:t>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A627" w14:textId="1D9CD992" w:rsidR="0070250F" w:rsidRDefault="00B252E4" w:rsidP="001F29DC">
    <w:pPr>
      <w:pStyle w:val="Nagwek"/>
      <w:rPr>
        <w:rFonts w:ascii="Verdana" w:hAnsi="Verdana"/>
        <w:sz w:val="18"/>
        <w:szCs w:val="18"/>
      </w:rPr>
    </w:pPr>
    <w:r w:rsidRPr="00B252E4">
      <w:rPr>
        <w:rFonts w:ascii="Verdana" w:hAnsi="Verdana"/>
        <w:sz w:val="18"/>
        <w:szCs w:val="18"/>
      </w:rPr>
      <w:t>Postępowanie nr ZZP.261.ZO.45.2019</w:t>
    </w:r>
  </w:p>
  <w:p w14:paraId="25538551" w14:textId="77777777" w:rsidR="000067A3" w:rsidRPr="00B252E4" w:rsidRDefault="000067A3" w:rsidP="001F29DC">
    <w:pPr>
      <w:pStyle w:val="Nagwek"/>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F7FD" w14:textId="77777777" w:rsidR="000067A3" w:rsidRDefault="000067A3" w:rsidP="000067A3">
    <w:pPr>
      <w:pStyle w:val="Nagwek"/>
      <w:rPr>
        <w:rFonts w:ascii="Verdana" w:hAnsi="Verdana"/>
        <w:sz w:val="18"/>
        <w:szCs w:val="18"/>
      </w:rPr>
    </w:pPr>
    <w:r w:rsidRPr="00B252E4">
      <w:rPr>
        <w:rFonts w:ascii="Verdana" w:hAnsi="Verdana"/>
        <w:sz w:val="18"/>
        <w:szCs w:val="18"/>
      </w:rPr>
      <w:t>Postępowanie nr ZZP.261.ZO.45.2019</w:t>
    </w:r>
  </w:p>
  <w:p w14:paraId="0B2B8ED8" w14:textId="5F27E173" w:rsidR="000067A3" w:rsidRDefault="000067A3">
    <w:pPr>
      <w:pStyle w:val="Nagwek"/>
    </w:pPr>
    <w:r>
      <w:rPr>
        <w:noProof/>
        <w:lang w:eastAsia="pl-PL"/>
      </w:rPr>
      <w:drawing>
        <wp:anchor distT="0" distB="0" distL="114300" distR="114300" simplePos="0" relativeHeight="251659264" behindDoc="0" locked="0" layoutInCell="1" allowOverlap="1" wp14:anchorId="1800D3D1" wp14:editId="44D6DA17">
          <wp:simplePos x="0" y="0"/>
          <wp:positionH relativeFrom="column">
            <wp:posOffset>793750</wp:posOffset>
          </wp:positionH>
          <wp:positionV relativeFrom="paragraph">
            <wp:posOffset>126365</wp:posOffset>
          </wp:positionV>
          <wp:extent cx="3786505" cy="1004570"/>
          <wp:effectExtent l="0" t="0" r="4445" b="508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1429" w:hanging="360"/>
      </w:pPr>
    </w:lvl>
  </w:abstractNum>
  <w:abstractNum w:abstractNumId="2"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ED91BEA"/>
    <w:multiLevelType w:val="hybridMultilevel"/>
    <w:tmpl w:val="EDCEB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9"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6"/>
  </w:num>
  <w:num w:numId="6">
    <w:abstractNumId w:val="11"/>
  </w:num>
  <w:num w:numId="7">
    <w:abstractNumId w:val="10"/>
  </w:num>
  <w:num w:numId="8">
    <w:abstractNumId w:val="2"/>
  </w:num>
  <w:num w:numId="9">
    <w:abstractNumId w:val="4"/>
  </w:num>
  <w:num w:numId="10">
    <w:abstractNumId w:val="9"/>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78C"/>
    <w:rsid w:val="000067A3"/>
    <w:rsid w:val="00010D67"/>
    <w:rsid w:val="00033D8B"/>
    <w:rsid w:val="000516C3"/>
    <w:rsid w:val="00054494"/>
    <w:rsid w:val="000709B8"/>
    <w:rsid w:val="00090CC9"/>
    <w:rsid w:val="000926E5"/>
    <w:rsid w:val="00097CF3"/>
    <w:rsid w:val="000B3116"/>
    <w:rsid w:val="000E7347"/>
    <w:rsid w:val="00104035"/>
    <w:rsid w:val="001804B2"/>
    <w:rsid w:val="001966E8"/>
    <w:rsid w:val="00197CC8"/>
    <w:rsid w:val="001A214D"/>
    <w:rsid w:val="001D6472"/>
    <w:rsid w:val="001D6C8F"/>
    <w:rsid w:val="001F29DC"/>
    <w:rsid w:val="00200E96"/>
    <w:rsid w:val="00206627"/>
    <w:rsid w:val="00227472"/>
    <w:rsid w:val="00237076"/>
    <w:rsid w:val="00241A54"/>
    <w:rsid w:val="00242105"/>
    <w:rsid w:val="00244057"/>
    <w:rsid w:val="00250005"/>
    <w:rsid w:val="0025029E"/>
    <w:rsid w:val="00252C21"/>
    <w:rsid w:val="002619BD"/>
    <w:rsid w:val="002961DC"/>
    <w:rsid w:val="002A2FE2"/>
    <w:rsid w:val="002B102A"/>
    <w:rsid w:val="002E160A"/>
    <w:rsid w:val="002E2962"/>
    <w:rsid w:val="002E4A53"/>
    <w:rsid w:val="002F0686"/>
    <w:rsid w:val="002F1CC7"/>
    <w:rsid w:val="002F66BA"/>
    <w:rsid w:val="003232A6"/>
    <w:rsid w:val="0032490C"/>
    <w:rsid w:val="00326FCB"/>
    <w:rsid w:val="003337F8"/>
    <w:rsid w:val="00347286"/>
    <w:rsid w:val="003868A0"/>
    <w:rsid w:val="003A7A9B"/>
    <w:rsid w:val="00480D0A"/>
    <w:rsid w:val="00481EDF"/>
    <w:rsid w:val="004C6C05"/>
    <w:rsid w:val="004D557C"/>
    <w:rsid w:val="004E21F3"/>
    <w:rsid w:val="005103D7"/>
    <w:rsid w:val="00511763"/>
    <w:rsid w:val="00541538"/>
    <w:rsid w:val="00551AAB"/>
    <w:rsid w:val="0055274F"/>
    <w:rsid w:val="00557CD0"/>
    <w:rsid w:val="00563B1B"/>
    <w:rsid w:val="0058130E"/>
    <w:rsid w:val="00583438"/>
    <w:rsid w:val="005D6B28"/>
    <w:rsid w:val="005E5460"/>
    <w:rsid w:val="00600F99"/>
    <w:rsid w:val="00614A11"/>
    <w:rsid w:val="00620847"/>
    <w:rsid w:val="00636F5B"/>
    <w:rsid w:val="00653613"/>
    <w:rsid w:val="00656459"/>
    <w:rsid w:val="00675FBC"/>
    <w:rsid w:val="00677BF1"/>
    <w:rsid w:val="006A5792"/>
    <w:rsid w:val="006B421E"/>
    <w:rsid w:val="006D33AA"/>
    <w:rsid w:val="00705ECB"/>
    <w:rsid w:val="00733760"/>
    <w:rsid w:val="00752F45"/>
    <w:rsid w:val="00757D92"/>
    <w:rsid w:val="007830DB"/>
    <w:rsid w:val="007846E1"/>
    <w:rsid w:val="007A0900"/>
    <w:rsid w:val="007D31CA"/>
    <w:rsid w:val="007E1857"/>
    <w:rsid w:val="00834D8E"/>
    <w:rsid w:val="008638C2"/>
    <w:rsid w:val="008801B5"/>
    <w:rsid w:val="00883893"/>
    <w:rsid w:val="008D60A7"/>
    <w:rsid w:val="008F17AF"/>
    <w:rsid w:val="008F39C3"/>
    <w:rsid w:val="008F4C2F"/>
    <w:rsid w:val="00926C25"/>
    <w:rsid w:val="0097417A"/>
    <w:rsid w:val="00992B6B"/>
    <w:rsid w:val="009A776B"/>
    <w:rsid w:val="009C2072"/>
    <w:rsid w:val="00A10014"/>
    <w:rsid w:val="00A100C9"/>
    <w:rsid w:val="00A63E25"/>
    <w:rsid w:val="00AB3B7C"/>
    <w:rsid w:val="00AC2D53"/>
    <w:rsid w:val="00AC3D0F"/>
    <w:rsid w:val="00AF5B59"/>
    <w:rsid w:val="00AF6BE8"/>
    <w:rsid w:val="00B16A8A"/>
    <w:rsid w:val="00B252E4"/>
    <w:rsid w:val="00B252FC"/>
    <w:rsid w:val="00B360B4"/>
    <w:rsid w:val="00B361AB"/>
    <w:rsid w:val="00B500D4"/>
    <w:rsid w:val="00B6388D"/>
    <w:rsid w:val="00B6395B"/>
    <w:rsid w:val="00B85621"/>
    <w:rsid w:val="00B85B5F"/>
    <w:rsid w:val="00BB663B"/>
    <w:rsid w:val="00BD051F"/>
    <w:rsid w:val="00BE3578"/>
    <w:rsid w:val="00C027EF"/>
    <w:rsid w:val="00C07521"/>
    <w:rsid w:val="00C168B1"/>
    <w:rsid w:val="00C17E0F"/>
    <w:rsid w:val="00C364F2"/>
    <w:rsid w:val="00C600E1"/>
    <w:rsid w:val="00C713D6"/>
    <w:rsid w:val="00CC007B"/>
    <w:rsid w:val="00CF705A"/>
    <w:rsid w:val="00D0000E"/>
    <w:rsid w:val="00D1014E"/>
    <w:rsid w:val="00D25706"/>
    <w:rsid w:val="00D5183C"/>
    <w:rsid w:val="00D5295F"/>
    <w:rsid w:val="00D544D8"/>
    <w:rsid w:val="00DF678C"/>
    <w:rsid w:val="00E00F4C"/>
    <w:rsid w:val="00E060D1"/>
    <w:rsid w:val="00E31886"/>
    <w:rsid w:val="00E565CB"/>
    <w:rsid w:val="00E6453A"/>
    <w:rsid w:val="00E711EA"/>
    <w:rsid w:val="00E7236A"/>
    <w:rsid w:val="00E855BA"/>
    <w:rsid w:val="00E87A4F"/>
    <w:rsid w:val="00EA7A89"/>
    <w:rsid w:val="00EB118B"/>
    <w:rsid w:val="00EB2F12"/>
    <w:rsid w:val="00F11604"/>
    <w:rsid w:val="00F20899"/>
    <w:rsid w:val="00F217B8"/>
    <w:rsid w:val="00F23F1D"/>
    <w:rsid w:val="00F31A6B"/>
    <w:rsid w:val="00F54058"/>
    <w:rsid w:val="00F540AA"/>
    <w:rsid w:val="00F919DA"/>
    <w:rsid w:val="00FA0923"/>
    <w:rsid w:val="00FA2A3F"/>
    <w:rsid w:val="00FF2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78C"/>
    <w:pPr>
      <w:widowControl w:val="0"/>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Nagwek3">
    <w:name w:val="heading 3"/>
    <w:basedOn w:val="Normalny"/>
    <w:next w:val="Textbody"/>
    <w:link w:val="Nagwek3Znak"/>
    <w:qFormat/>
    <w:rsid w:val="00DF678C"/>
    <w:pPr>
      <w:keepNext/>
      <w:widowControl/>
      <w:numPr>
        <w:ilvl w:val="2"/>
        <w:numId w:val="1"/>
      </w:numPr>
      <w:jc w:val="both"/>
      <w:outlineLvl w:val="2"/>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F678C"/>
    <w:rPr>
      <w:rFonts w:ascii="Times New Roman" w:eastAsia="Times New Roman" w:hAnsi="Times New Roman" w:cs="Times New Roman"/>
      <w:b/>
      <w:bCs/>
      <w:kern w:val="1"/>
      <w:lang w:eastAsia="zh-CN"/>
    </w:rPr>
  </w:style>
  <w:style w:type="paragraph" w:styleId="Tekstpodstawowy">
    <w:name w:val="Body Text"/>
    <w:basedOn w:val="Normalny"/>
    <w:link w:val="TekstpodstawowyZnak"/>
    <w:rsid w:val="00DF678C"/>
    <w:pPr>
      <w:widowControl/>
      <w:suppressAutoHyphens w:val="0"/>
      <w:spacing w:after="120"/>
      <w:textAlignment w:val="auto"/>
    </w:pPr>
    <w:rPr>
      <w:sz w:val="24"/>
      <w:szCs w:val="24"/>
      <w:lang w:val="x-none"/>
    </w:rPr>
  </w:style>
  <w:style w:type="character" w:customStyle="1" w:styleId="TekstpodstawowyZnak">
    <w:name w:val="Tekst podstawowy Znak"/>
    <w:basedOn w:val="Domylnaczcionkaakapitu"/>
    <w:link w:val="Tekstpodstawowy"/>
    <w:rsid w:val="00DF678C"/>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DF678C"/>
    <w:pPr>
      <w:widowControl/>
      <w:spacing w:after="120" w:line="276" w:lineRule="auto"/>
    </w:pPr>
    <w:rPr>
      <w:rFonts w:ascii="Calibri" w:eastAsia="Calibri" w:hAnsi="Calibri" w:cs="Calibri"/>
      <w:sz w:val="22"/>
      <w:szCs w:val="22"/>
    </w:rPr>
  </w:style>
  <w:style w:type="paragraph" w:styleId="Nagwek">
    <w:name w:val="header"/>
    <w:basedOn w:val="Normalny"/>
    <w:link w:val="NagwekZnak"/>
    <w:uiPriority w:val="99"/>
    <w:rsid w:val="00DF678C"/>
  </w:style>
  <w:style w:type="character" w:customStyle="1" w:styleId="NagwekZnak">
    <w:name w:val="Nagłówek Znak"/>
    <w:basedOn w:val="Domylnaczcionkaakapitu"/>
    <w:link w:val="Nagwek"/>
    <w:uiPriority w:val="99"/>
    <w:rsid w:val="00DF678C"/>
    <w:rPr>
      <w:rFonts w:ascii="Times New Roman" w:eastAsia="Times New Roman" w:hAnsi="Times New Roman" w:cs="Times New Roman"/>
      <w:kern w:val="1"/>
      <w:sz w:val="20"/>
      <w:szCs w:val="20"/>
      <w:lang w:eastAsia="zh-CN"/>
    </w:rPr>
  </w:style>
  <w:style w:type="paragraph" w:styleId="Stopka">
    <w:name w:val="footer"/>
    <w:basedOn w:val="Normalny"/>
    <w:link w:val="StopkaZnak"/>
    <w:rsid w:val="00DF678C"/>
  </w:style>
  <w:style w:type="character" w:customStyle="1" w:styleId="StopkaZnak">
    <w:name w:val="Stopka Znak"/>
    <w:basedOn w:val="Domylnaczcionkaakapitu"/>
    <w:link w:val="Stopka"/>
    <w:rsid w:val="00DF678C"/>
    <w:rPr>
      <w:rFonts w:ascii="Times New Roman" w:eastAsia="Times New Roman" w:hAnsi="Times New Roman" w:cs="Times New Roman"/>
      <w:kern w:val="1"/>
      <w:sz w:val="20"/>
      <w:szCs w:val="20"/>
      <w:lang w:eastAsia="zh-CN"/>
    </w:rPr>
  </w:style>
  <w:style w:type="paragraph" w:styleId="Akapitzlist">
    <w:name w:val="List Paragraph"/>
    <w:basedOn w:val="Normalny"/>
    <w:link w:val="AkapitzlistZnak"/>
    <w:uiPriority w:val="34"/>
    <w:qFormat/>
    <w:rsid w:val="00DF678C"/>
    <w:pPr>
      <w:widowControl/>
      <w:spacing w:after="200" w:line="276" w:lineRule="auto"/>
      <w:ind w:left="708"/>
    </w:pPr>
    <w:rPr>
      <w:rFonts w:ascii="Calibri" w:eastAsia="Calibri" w:hAnsi="Calibri" w:cs="Calibri"/>
      <w:sz w:val="22"/>
      <w:szCs w:val="22"/>
    </w:rPr>
  </w:style>
  <w:style w:type="paragraph" w:styleId="NormalnyWeb">
    <w:name w:val="Normal (Web)"/>
    <w:basedOn w:val="Normalny"/>
    <w:rsid w:val="00DF678C"/>
    <w:pPr>
      <w:widowControl/>
      <w:suppressAutoHyphens w:val="0"/>
      <w:spacing w:before="100" w:after="100"/>
      <w:textAlignment w:val="auto"/>
    </w:pPr>
    <w:rPr>
      <w:sz w:val="24"/>
      <w:szCs w:val="24"/>
    </w:rPr>
  </w:style>
  <w:style w:type="paragraph" w:customStyle="1" w:styleId="Pisma">
    <w:name w:val="Pisma"/>
    <w:basedOn w:val="Normalny"/>
    <w:rsid w:val="00DF678C"/>
    <w:pPr>
      <w:widowControl/>
      <w:suppressAutoHyphens w:val="0"/>
      <w:jc w:val="both"/>
      <w:textAlignment w:val="auto"/>
    </w:pPr>
    <w:rPr>
      <w:sz w:val="24"/>
    </w:rPr>
  </w:style>
  <w:style w:type="paragraph" w:styleId="Bezodstpw">
    <w:name w:val="No Spacing"/>
    <w:qFormat/>
    <w:rsid w:val="00DF678C"/>
    <w:pPr>
      <w:widowControl w:val="0"/>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Tekstdymka">
    <w:name w:val="Balloon Text"/>
    <w:basedOn w:val="Normalny"/>
    <w:link w:val="TekstdymkaZnak"/>
    <w:uiPriority w:val="99"/>
    <w:semiHidden/>
    <w:unhideWhenUsed/>
    <w:rsid w:val="00D5295F"/>
    <w:rPr>
      <w:rFonts w:ascii="Tahoma" w:hAnsi="Tahoma" w:cs="Tahoma"/>
      <w:sz w:val="16"/>
      <w:szCs w:val="16"/>
    </w:rPr>
  </w:style>
  <w:style w:type="character" w:customStyle="1" w:styleId="TekstdymkaZnak">
    <w:name w:val="Tekst dymka Znak"/>
    <w:basedOn w:val="Domylnaczcionkaakapitu"/>
    <w:link w:val="Tekstdymka"/>
    <w:uiPriority w:val="99"/>
    <w:semiHidden/>
    <w:rsid w:val="00D5295F"/>
    <w:rPr>
      <w:rFonts w:ascii="Tahoma" w:eastAsia="Times New Roman" w:hAnsi="Tahoma" w:cs="Tahoma"/>
      <w:kern w:val="1"/>
      <w:sz w:val="16"/>
      <w:szCs w:val="16"/>
      <w:lang w:eastAsia="zh-CN"/>
    </w:rPr>
  </w:style>
  <w:style w:type="character" w:styleId="Odwoaniedokomentarza">
    <w:name w:val="annotation reference"/>
    <w:basedOn w:val="Domylnaczcionkaakapitu"/>
    <w:uiPriority w:val="99"/>
    <w:semiHidden/>
    <w:unhideWhenUsed/>
    <w:rsid w:val="00090CC9"/>
    <w:rPr>
      <w:sz w:val="16"/>
      <w:szCs w:val="16"/>
    </w:rPr>
  </w:style>
  <w:style w:type="paragraph" w:styleId="Tekstkomentarza">
    <w:name w:val="annotation text"/>
    <w:basedOn w:val="Normalny"/>
    <w:link w:val="TekstkomentarzaZnak"/>
    <w:uiPriority w:val="99"/>
    <w:semiHidden/>
    <w:unhideWhenUsed/>
    <w:rsid w:val="00090CC9"/>
  </w:style>
  <w:style w:type="character" w:customStyle="1" w:styleId="TekstkomentarzaZnak">
    <w:name w:val="Tekst komentarza Znak"/>
    <w:basedOn w:val="Domylnaczcionkaakapitu"/>
    <w:link w:val="Tekstkomentarza"/>
    <w:uiPriority w:val="99"/>
    <w:semiHidden/>
    <w:rsid w:val="00090CC9"/>
    <w:rPr>
      <w:rFonts w:ascii="Times New Roman" w:eastAsia="Times New Roman" w:hAnsi="Times New Roman" w:cs="Times New Roman"/>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090CC9"/>
    <w:rPr>
      <w:b/>
      <w:bCs/>
    </w:rPr>
  </w:style>
  <w:style w:type="character" w:customStyle="1" w:styleId="TematkomentarzaZnak">
    <w:name w:val="Temat komentarza Znak"/>
    <w:basedOn w:val="TekstkomentarzaZnak"/>
    <w:link w:val="Tematkomentarza"/>
    <w:uiPriority w:val="99"/>
    <w:semiHidden/>
    <w:rsid w:val="00090CC9"/>
    <w:rPr>
      <w:rFonts w:ascii="Times New Roman" w:eastAsia="Times New Roman" w:hAnsi="Times New Roman" w:cs="Times New Roman"/>
      <w:b/>
      <w:bCs/>
      <w:kern w:val="1"/>
      <w:sz w:val="20"/>
      <w:szCs w:val="20"/>
      <w:lang w:eastAsia="zh-CN"/>
    </w:rPr>
  </w:style>
  <w:style w:type="character" w:customStyle="1" w:styleId="AkapitzlistZnak">
    <w:name w:val="Akapit z listą Znak"/>
    <w:basedOn w:val="Domylnaczcionkaakapitu"/>
    <w:link w:val="Akapitzlist"/>
    <w:uiPriority w:val="34"/>
    <w:locked/>
    <w:rsid w:val="001D6C8F"/>
    <w:rPr>
      <w:rFonts w:ascii="Calibri" w:eastAsia="Calibri" w:hAnsi="Calibri" w:cs="Calibri"/>
      <w:kern w:val="1"/>
      <w:lang w:eastAsia="zh-CN"/>
    </w:rPr>
  </w:style>
  <w:style w:type="character" w:styleId="Hipercze">
    <w:name w:val="Hyperlink"/>
    <w:basedOn w:val="Domylnaczcionkaakapitu"/>
    <w:uiPriority w:val="99"/>
    <w:unhideWhenUsed/>
    <w:rsid w:val="001D6C8F"/>
    <w:rPr>
      <w:color w:val="0000FF"/>
      <w:u w:val="single"/>
    </w:rPr>
  </w:style>
  <w:style w:type="paragraph" w:customStyle="1" w:styleId="pkt">
    <w:name w:val="pkt"/>
    <w:basedOn w:val="Normalny"/>
    <w:link w:val="pktZnak"/>
    <w:rsid w:val="001D6C8F"/>
    <w:pPr>
      <w:widowControl/>
      <w:suppressAutoHyphens w:val="0"/>
      <w:spacing w:before="60" w:after="60"/>
      <w:ind w:left="851" w:hanging="295"/>
      <w:jc w:val="both"/>
      <w:textAlignment w:val="auto"/>
    </w:pPr>
    <w:rPr>
      <w:kern w:val="0"/>
      <w:sz w:val="24"/>
      <w:szCs w:val="24"/>
      <w:lang w:eastAsia="pl-PL"/>
    </w:rPr>
  </w:style>
  <w:style w:type="character" w:customStyle="1" w:styleId="pktZnak">
    <w:name w:val="pkt Znak"/>
    <w:link w:val="pkt"/>
    <w:rsid w:val="001D6C8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F66BA"/>
    <w:pPr>
      <w:widowControl/>
      <w:suppressAutoHyphens w:val="0"/>
      <w:spacing w:after="200" w:line="276" w:lineRule="auto"/>
      <w:textAlignment w:val="auto"/>
    </w:pPr>
    <w:rPr>
      <w:rFonts w:ascii="Calibri" w:eastAsia="Calibri" w:hAnsi="Calibri"/>
      <w:kern w:val="0"/>
      <w:lang w:val="x-none" w:eastAsia="en-US"/>
    </w:rPr>
  </w:style>
  <w:style w:type="character" w:customStyle="1" w:styleId="TekstprzypisudolnegoZnak">
    <w:name w:val="Tekst przypisu dolnego Znak"/>
    <w:basedOn w:val="Domylnaczcionkaakapitu"/>
    <w:link w:val="Tekstprzypisudolnego"/>
    <w:uiPriority w:val="99"/>
    <w:rsid w:val="002F66BA"/>
    <w:rPr>
      <w:rFonts w:ascii="Calibri" w:eastAsia="Calibri" w:hAnsi="Calibri" w:cs="Times New Roman"/>
      <w:sz w:val="20"/>
      <w:szCs w:val="20"/>
      <w:lang w:val="x-none"/>
    </w:rPr>
  </w:style>
  <w:style w:type="character" w:styleId="Odwoanieprzypisudolnego">
    <w:name w:val="footnote reference"/>
    <w:uiPriority w:val="99"/>
    <w:semiHidden/>
    <w:unhideWhenUsed/>
    <w:rsid w:val="002F66BA"/>
    <w:rPr>
      <w:vertAlign w:val="superscript"/>
    </w:rPr>
  </w:style>
  <w:style w:type="paragraph" w:styleId="Tekstpodstawowy3">
    <w:name w:val="Body Text 3"/>
    <w:basedOn w:val="Normalny"/>
    <w:link w:val="Tekstpodstawowy3Znak"/>
    <w:uiPriority w:val="99"/>
    <w:unhideWhenUsed/>
    <w:rsid w:val="00B6388D"/>
    <w:pPr>
      <w:spacing w:after="120"/>
    </w:pPr>
    <w:rPr>
      <w:sz w:val="16"/>
      <w:szCs w:val="16"/>
    </w:rPr>
  </w:style>
  <w:style w:type="character" w:customStyle="1" w:styleId="Tekstpodstawowy3Znak">
    <w:name w:val="Tekst podstawowy 3 Znak"/>
    <w:basedOn w:val="Domylnaczcionkaakapitu"/>
    <w:link w:val="Tekstpodstawowy3"/>
    <w:uiPriority w:val="99"/>
    <w:rsid w:val="00B6388D"/>
    <w:rPr>
      <w:rFonts w:ascii="Times New Roman" w:eastAsia="Times New Roman" w:hAnsi="Times New Roman" w:cs="Times New Roman"/>
      <w:kern w:val="1"/>
      <w:sz w:val="16"/>
      <w:szCs w:val="16"/>
      <w:lang w:eastAsia="zh-CN"/>
    </w:rPr>
  </w:style>
  <w:style w:type="character" w:customStyle="1" w:styleId="Nierozpoznanawzmianka1">
    <w:name w:val="Nierozpoznana wzmianka1"/>
    <w:basedOn w:val="Domylnaczcionkaakapitu"/>
    <w:uiPriority w:val="99"/>
    <w:semiHidden/>
    <w:unhideWhenUsed/>
    <w:rsid w:val="00B85621"/>
    <w:rPr>
      <w:color w:val="605E5C"/>
      <w:shd w:val="clear" w:color="auto" w:fill="E1DFDD"/>
    </w:rPr>
  </w:style>
  <w:style w:type="table" w:styleId="Tabela-Siatka">
    <w:name w:val="Table Grid"/>
    <w:basedOn w:val="Standardowy"/>
    <w:uiPriority w:val="39"/>
    <w:rsid w:val="009C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4790-21EF-4685-ADBB-AD42C6DF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13214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2019-11-26T11:00:00Z</dcterms:created>
  <dcterms:modified xsi:type="dcterms:W3CDTF">2019-11-28T08:40:00Z</dcterms:modified>
</cp:coreProperties>
</file>